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C320" w14:textId="77777777" w:rsidR="00EC1E87" w:rsidRPr="00332979" w:rsidRDefault="00EC1E87" w:rsidP="00003185">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خطبة الجمعة</w:t>
      </w:r>
    </w:p>
    <w:p w14:paraId="46856084" w14:textId="77777777" w:rsidR="00EC1E87" w:rsidRPr="00332979" w:rsidRDefault="00EC1E87" w:rsidP="00003185">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05D48325" w14:textId="77777777" w:rsidR="00143037" w:rsidRPr="00332979" w:rsidRDefault="00EC1E87" w:rsidP="00003185">
      <w:pPr>
        <w:bidi/>
        <w:spacing w:after="0" w:line="20" w:lineRule="atLeast"/>
        <w:jc w:val="center"/>
        <w:rPr>
          <w:rFonts w:ascii="Traditional Arabic" w:hAnsi="Traditional Arabic" w:cs="Traditional Arabic"/>
          <w:sz w:val="36"/>
          <w:szCs w:val="36"/>
          <w:rtl/>
        </w:rPr>
      </w:pPr>
      <w:r w:rsidRPr="00332979">
        <w:rPr>
          <w:rFonts w:ascii="Traditional Arabic" w:hAnsi="Traditional Arabic" w:cs="Traditional Arabic"/>
          <w:sz w:val="36"/>
          <w:szCs w:val="36"/>
          <w:rtl/>
        </w:rPr>
        <w:t>الخليفة الخامس للمسيح الموعود والإمام المهدي</w:t>
      </w:r>
      <w:r w:rsidR="008633E7" w:rsidRPr="00332979">
        <w:rPr>
          <w:rFonts w:ascii="Traditional Arabic" w:hAnsi="Traditional Arabic" w:cs="Traditional Arabic" w:hint="cs"/>
          <w:sz w:val="36"/>
          <w:szCs w:val="36"/>
          <w:rtl/>
        </w:rPr>
        <w:t xml:space="preserve"> </w:t>
      </w:r>
      <w:r w:rsidRPr="00332979">
        <w:rPr>
          <w:rFonts w:ascii="Traditional Arabic" w:hAnsi="Traditional Arabic" w:cs="Traditional Arabic"/>
          <w:sz w:val="36"/>
          <w:szCs w:val="36"/>
        </w:rPr>
        <w:t xml:space="preserve"> </w:t>
      </w:r>
      <w:r w:rsidRPr="00332979">
        <w:rPr>
          <w:rFonts w:ascii="Traditional Arabic" w:hAnsi="Traditional Arabic" w:cs="Traditional Arabic"/>
          <w:sz w:val="36"/>
          <w:szCs w:val="36"/>
        </w:rPr>
        <w:sym w:font="AGA Arabesque" w:char="F075"/>
      </w:r>
    </w:p>
    <w:p w14:paraId="44B7D817" w14:textId="6D786945" w:rsidR="00EC1E87" w:rsidRPr="00332979" w:rsidRDefault="00EC1E87" w:rsidP="00003185">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بتاريخ</w:t>
      </w:r>
      <w:r w:rsidR="002C0B5B">
        <w:rPr>
          <w:rFonts w:ascii="Traditional Arabic" w:hAnsi="Traditional Arabic" w:cs="Traditional Arabic"/>
          <w:sz w:val="36"/>
          <w:szCs w:val="36"/>
          <w:rtl/>
        </w:rPr>
        <w:tab/>
      </w:r>
      <w:r w:rsidR="007F1D8F">
        <w:rPr>
          <w:rFonts w:ascii="Traditional Arabic" w:hAnsi="Traditional Arabic" w:cs="Traditional Arabic" w:hint="cs"/>
          <w:sz w:val="36"/>
          <w:szCs w:val="36"/>
          <w:rtl/>
        </w:rPr>
        <w:t>2</w:t>
      </w:r>
      <w:r w:rsidR="00201BD9">
        <w:rPr>
          <w:rFonts w:ascii="Traditional Arabic" w:hAnsi="Traditional Arabic" w:cs="Traditional Arabic" w:hint="cs"/>
          <w:sz w:val="36"/>
          <w:szCs w:val="36"/>
          <w:rtl/>
        </w:rPr>
        <w:t>9</w:t>
      </w:r>
      <w:r w:rsidR="006704EC" w:rsidRPr="00332979">
        <w:rPr>
          <w:rFonts w:ascii="Traditional Arabic" w:hAnsi="Traditional Arabic" w:cs="Traditional Arabic" w:hint="cs"/>
          <w:sz w:val="36"/>
          <w:szCs w:val="36"/>
          <w:rtl/>
        </w:rPr>
        <w:t>/</w:t>
      </w:r>
      <w:r w:rsidR="008B0529">
        <w:rPr>
          <w:rFonts w:ascii="Traditional Arabic" w:hAnsi="Traditional Arabic" w:cs="Traditional Arabic" w:hint="cs"/>
          <w:sz w:val="36"/>
          <w:szCs w:val="36"/>
          <w:rtl/>
        </w:rPr>
        <w:t>5</w:t>
      </w:r>
      <w:r w:rsidR="006704EC" w:rsidRPr="00332979">
        <w:rPr>
          <w:rFonts w:ascii="Traditional Arabic" w:hAnsi="Traditional Arabic" w:cs="Traditional Arabic" w:hint="cs"/>
          <w:sz w:val="36"/>
          <w:szCs w:val="36"/>
          <w:rtl/>
        </w:rPr>
        <w:t>/2026</w:t>
      </w:r>
    </w:p>
    <w:p w14:paraId="5BE9C64B" w14:textId="77777777" w:rsidR="00EC1E87" w:rsidRPr="00332979" w:rsidRDefault="00EC1E87" w:rsidP="00003185">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tl/>
        </w:rPr>
        <w:t xml:space="preserve">في </w:t>
      </w:r>
      <w:r w:rsidR="0062499C" w:rsidRPr="00332979">
        <w:rPr>
          <w:rFonts w:ascii="Traditional Arabic" w:hAnsi="Traditional Arabic" w:cs="Traditional Arabic" w:hint="cs"/>
          <w:sz w:val="36"/>
          <w:szCs w:val="36"/>
          <w:rtl/>
        </w:rPr>
        <w:t>المسجد المبارك بإسلام آباد</w:t>
      </w:r>
      <w:r w:rsidRPr="00332979">
        <w:rPr>
          <w:rFonts w:ascii="Traditional Arabic" w:hAnsi="Traditional Arabic" w:cs="Traditional Arabic"/>
          <w:sz w:val="36"/>
          <w:szCs w:val="36"/>
          <w:rtl/>
        </w:rPr>
        <w:t xml:space="preserve"> </w:t>
      </w:r>
      <w:r w:rsidR="0062499C" w:rsidRPr="00332979">
        <w:rPr>
          <w:rFonts w:ascii="Traditional Arabic" w:hAnsi="Traditional Arabic" w:cs="Traditional Arabic" w:hint="cs"/>
          <w:sz w:val="36"/>
          <w:szCs w:val="36"/>
          <w:rtl/>
        </w:rPr>
        <w:t xml:space="preserve">في </w:t>
      </w:r>
      <w:r w:rsidRPr="00332979">
        <w:rPr>
          <w:rFonts w:ascii="Traditional Arabic" w:hAnsi="Traditional Arabic" w:cs="Traditional Arabic"/>
          <w:sz w:val="36"/>
          <w:szCs w:val="36"/>
          <w:rtl/>
        </w:rPr>
        <w:t>بريطانيا</w:t>
      </w:r>
    </w:p>
    <w:p w14:paraId="32690037" w14:textId="77777777" w:rsidR="00EC1E87" w:rsidRPr="00332979" w:rsidRDefault="00EC1E87" w:rsidP="00003185">
      <w:pPr>
        <w:bidi/>
        <w:spacing w:after="0" w:line="20" w:lineRule="atLeast"/>
        <w:jc w:val="center"/>
        <w:rPr>
          <w:rFonts w:ascii="Traditional Arabic" w:hAnsi="Traditional Arabic" w:cs="Traditional Arabic"/>
          <w:sz w:val="36"/>
          <w:szCs w:val="36"/>
        </w:rPr>
      </w:pPr>
      <w:r w:rsidRPr="00332979">
        <w:rPr>
          <w:rFonts w:ascii="Traditional Arabic" w:hAnsi="Traditional Arabic" w:cs="Traditional Arabic"/>
          <w:sz w:val="36"/>
          <w:szCs w:val="36"/>
        </w:rPr>
        <w:t>*****</w:t>
      </w:r>
    </w:p>
    <w:p w14:paraId="081088B4" w14:textId="3FE7F7B5" w:rsidR="008B0529" w:rsidRPr="00201120" w:rsidRDefault="00EC1E87" w:rsidP="00003185">
      <w:pPr>
        <w:shd w:val="clear" w:color="auto" w:fill="FFFFFF"/>
        <w:bidi/>
        <w:spacing w:after="0" w:line="20" w:lineRule="atLeast"/>
        <w:jc w:val="both"/>
        <w:rPr>
          <w:rFonts w:ascii="Traditional Arabic" w:hAnsi="Traditional Arabic" w:cs="Traditional Arabic"/>
          <w:sz w:val="36"/>
          <w:szCs w:val="36"/>
          <w:rtl/>
          <w:lang w:bidi="ur-PK"/>
        </w:rPr>
      </w:pPr>
      <w:r w:rsidRPr="00201120">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00891150" w:rsidRPr="00201120">
        <w:rPr>
          <w:rFonts w:ascii="Traditional Arabic" w:hAnsi="Traditional Arabic" w:cs="Traditional Arabic"/>
          <w:sz w:val="36"/>
          <w:szCs w:val="36"/>
        </w:rPr>
        <w:sym w:font="AGA Arabesque" w:char="F05D"/>
      </w:r>
      <w:r w:rsidR="00891150" w:rsidRPr="00201120">
        <w:rPr>
          <w:rFonts w:ascii="Traditional Arabic" w:hAnsi="Traditional Arabic" w:cs="Traditional Arabic"/>
          <w:sz w:val="36"/>
          <w:szCs w:val="36"/>
        </w:rPr>
        <w:t xml:space="preserve"> </w:t>
      </w:r>
      <w:r w:rsidRPr="00201120">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201120">
        <w:rPr>
          <w:rFonts w:ascii="Traditional Arabic" w:hAnsi="Traditional Arabic" w:cs="Traditional Arabic"/>
          <w:sz w:val="36"/>
          <w:szCs w:val="36"/>
        </w:rPr>
        <w:sym w:font="AGA Arabesque" w:char="F05B"/>
      </w:r>
      <w:r w:rsidRPr="00201120">
        <w:rPr>
          <w:rFonts w:ascii="Traditional Arabic" w:hAnsi="Traditional Arabic" w:cs="Traditional Arabic"/>
          <w:sz w:val="36"/>
          <w:szCs w:val="36"/>
          <w:rtl/>
        </w:rPr>
        <w:t>، آمين</w:t>
      </w:r>
      <w:r w:rsidRPr="00201120">
        <w:rPr>
          <w:rFonts w:ascii="Traditional Arabic" w:hAnsi="Traditional Arabic" w:cs="Traditional Arabic"/>
          <w:sz w:val="36"/>
          <w:szCs w:val="36"/>
        </w:rPr>
        <w:t>.</w:t>
      </w:r>
      <w:r w:rsidR="00980333" w:rsidRPr="00201120">
        <w:rPr>
          <w:rFonts w:ascii="Traditional Arabic" w:hAnsi="Traditional Arabic" w:cs="Traditional Arabic"/>
          <w:sz w:val="36"/>
          <w:szCs w:val="36"/>
          <w:rtl/>
          <w:lang w:bidi="ur-PK"/>
        </w:rPr>
        <w:t xml:space="preserve"> </w:t>
      </w:r>
    </w:p>
    <w:p w14:paraId="3F6B71A1" w14:textId="1AC1DA39" w:rsidR="00201BD9" w:rsidRPr="00C36163" w:rsidRDefault="00201BD9" w:rsidP="00003185">
      <w:pPr>
        <w:pStyle w:val="Reference"/>
        <w:spacing w:line="20" w:lineRule="atLeast"/>
        <w:jc w:val="both"/>
        <w:rPr>
          <w:rFonts w:ascii="Traditional Arabic" w:hAnsi="Traditional Arabic" w:cs="Traditional Arabic"/>
          <w:sz w:val="36"/>
          <w:szCs w:val="36"/>
        </w:rPr>
      </w:pPr>
      <w:r w:rsidRPr="00C36163">
        <w:rPr>
          <w:rFonts w:ascii="Traditional Arabic" w:hAnsi="Traditional Arabic" w:cs="Traditional Arabic"/>
          <w:sz w:val="36"/>
          <w:szCs w:val="36"/>
          <w:rtl/>
        </w:rPr>
        <w:t xml:space="preserve">سأتحدث اليوم عن التواضع الذي تحلى به الخادمُ الصادق لسيدنا ومطاعنا محمد المصطفى </w:t>
      </w:r>
      <w:r w:rsidRPr="00C36163">
        <w:rPr>
          <w:rFonts w:ascii="Traditional Arabic" w:hAnsi="Traditional Arabic" w:cs="Traditional Arabic"/>
          <w:sz w:val="36"/>
          <w:szCs w:val="36"/>
        </w:rPr>
        <w:sym w:font="AGA Arabesque" w:char="F072"/>
      </w:r>
      <w:r w:rsidRPr="00C36163">
        <w:rPr>
          <w:rFonts w:ascii="Traditional Arabic" w:hAnsi="Traditional Arabic" w:cs="Traditional Arabic"/>
          <w:sz w:val="36"/>
          <w:szCs w:val="36"/>
          <w:rtl/>
        </w:rPr>
        <w:t xml:space="preserve">، وذلك وفقًا لتعاليمه </w:t>
      </w:r>
      <w:r w:rsidRPr="00C36163">
        <w:rPr>
          <w:rFonts w:ascii="Traditional Arabic" w:hAnsi="Traditional Arabic" w:cs="Traditional Arabic"/>
          <w:sz w:val="36"/>
          <w:szCs w:val="36"/>
        </w:rPr>
        <w:sym w:font="AGA Arabesque" w:char="F072"/>
      </w:r>
      <w:r w:rsidRPr="00C36163">
        <w:rPr>
          <w:rFonts w:ascii="Traditional Arabic" w:hAnsi="Traditional Arabic" w:cs="Traditional Arabic"/>
          <w:sz w:val="36"/>
          <w:szCs w:val="36"/>
          <w:rtl/>
        </w:rPr>
        <w:t xml:space="preserve"> وسنته المباركة، ونصائحه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التي أسد</w:t>
      </w:r>
      <w:r w:rsidR="00413BE0">
        <w:rPr>
          <w:rFonts w:ascii="Traditional Arabic" w:hAnsi="Traditional Arabic" w:cs="Traditional Arabic" w:hint="cs"/>
          <w:sz w:val="36"/>
          <w:szCs w:val="36"/>
          <w:rtl/>
        </w:rPr>
        <w:t xml:space="preserve">اها </w:t>
      </w:r>
      <w:r w:rsidRPr="00C36163">
        <w:rPr>
          <w:rFonts w:ascii="Traditional Arabic" w:hAnsi="Traditional Arabic" w:cs="Traditional Arabic"/>
          <w:sz w:val="36"/>
          <w:szCs w:val="36"/>
          <w:rtl/>
        </w:rPr>
        <w:t>لجماعته للتحلي بالتواضع</w:t>
      </w:r>
      <w:r w:rsidRPr="00C36163">
        <w:rPr>
          <w:rFonts w:ascii="Traditional Arabic" w:hAnsi="Traditional Arabic" w:cs="Traditional Arabic"/>
          <w:sz w:val="36"/>
          <w:szCs w:val="36"/>
        </w:rPr>
        <w:t>.</w:t>
      </w:r>
    </w:p>
    <w:p w14:paraId="17F3072E" w14:textId="392C7C1A" w:rsidR="00201BD9" w:rsidRPr="00C36163" w:rsidRDefault="00201BD9" w:rsidP="00003185">
      <w:pPr>
        <w:pStyle w:val="Reference"/>
        <w:spacing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ونظرًا إلى المستوى الرفيع من التواضع الذي تجلّى فيه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فقد منحه الله تعالى شهادةً على ذلك بالإلهام. ففي 18/3/1907م، تلقّى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وحيا: </w:t>
      </w:r>
      <w:r w:rsidR="00360EB6">
        <w:rPr>
          <w:rFonts w:ascii="Traditional Arabic" w:hAnsi="Traditional Arabic" w:cs="Traditional Arabic" w:hint="cs"/>
          <w:sz w:val="36"/>
          <w:szCs w:val="36"/>
          <w:rtl/>
        </w:rPr>
        <w:t>"</w:t>
      </w:r>
      <w:r w:rsidRPr="00C36163">
        <w:rPr>
          <w:rFonts w:ascii="Traditional Arabic" w:hAnsi="Traditional Arabic" w:cs="Traditional Arabic"/>
          <w:sz w:val="36"/>
          <w:szCs w:val="36"/>
          <w:rtl/>
        </w:rPr>
        <w:t>لقد أعجبتْه سبلُ تواضعك</w:t>
      </w:r>
      <w:r w:rsidR="00360EB6">
        <w:rPr>
          <w:rFonts w:ascii="Traditional Arabic" w:hAnsi="Traditional Arabic" w:cs="Traditional Arabic" w:hint="cs"/>
          <w:sz w:val="36"/>
          <w:szCs w:val="36"/>
          <w:rtl/>
        </w:rPr>
        <w:t>"</w:t>
      </w:r>
      <w:r w:rsidRPr="00C36163">
        <w:rPr>
          <w:rFonts w:ascii="Traditional Arabic" w:hAnsi="Traditional Arabic" w:cs="Traditional Arabic"/>
          <w:sz w:val="36"/>
          <w:szCs w:val="36"/>
          <w:rtl/>
        </w:rPr>
        <w:t>.</w:t>
      </w:r>
    </w:p>
    <w:p w14:paraId="61673372" w14:textId="7C0A7676" w:rsidR="00201BD9" w:rsidRPr="00C36163" w:rsidRDefault="00201BD9" w:rsidP="00003185">
      <w:pPr>
        <w:pStyle w:val="Reference"/>
        <w:spacing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يقول المسيح الموعود عليه الصلاة والسلام: </w:t>
      </w:r>
      <w:r w:rsidR="00995E98">
        <w:rPr>
          <w:rFonts w:ascii="Traditional Arabic" w:hAnsi="Traditional Arabic" w:cs="Traditional Arabic" w:hint="cs"/>
          <w:sz w:val="36"/>
          <w:szCs w:val="36"/>
          <w:rtl/>
        </w:rPr>
        <w:t>"</w:t>
      </w:r>
      <w:r w:rsidRPr="00C36163">
        <w:rPr>
          <w:rFonts w:ascii="Traditional Arabic" w:hAnsi="Traditional Arabic" w:cs="Traditional Arabic"/>
          <w:sz w:val="36"/>
          <w:szCs w:val="36"/>
          <w:rtl/>
        </w:rPr>
        <w:t xml:space="preserve">لقد كُشف على هذا العبد المتواضع أن حياتي تماثل حياة المسيح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في فترتها الأولى من حيث الفقر والتواضع والتوكل والإيثار والآيات والأنوار، وأن هناك تشابها كبيرا بين طبيعتي وطبيعة المسيح، وكأنهما قطعتان من جوهر واحد، أو ثمرتان لشجرة واحدة، ويوجد بينهما اتحاد شديد بحيث لا يوجد بينهما إلا فارق بسيط جدا من حيث النظرة الكشفية. ثم هناك مماثلة ظاهرية أيضا وهي أن المسيح كان تابعًا لنبي كامل وعظيم، أعني موسى عليهما السلام، وكان خادمًا لدينه، وإنجيله فرع للتوراة، وأنا أيضا من أحقر خدام ذلك النبي الجليل الشأن </w:t>
      </w:r>
      <w:r w:rsidRPr="00C36163">
        <w:rPr>
          <w:rFonts w:ascii="Traditional Arabic" w:hAnsi="Traditional Arabic" w:cs="Traditional Arabic"/>
          <w:sz w:val="36"/>
          <w:szCs w:val="36"/>
        </w:rPr>
        <w:sym w:font="AGA Arabesque" w:char="F072"/>
      </w:r>
      <w:r w:rsidRPr="00C36163">
        <w:rPr>
          <w:rFonts w:ascii="Traditional Arabic" w:hAnsi="Traditional Arabic" w:cs="Traditional Arabic"/>
          <w:sz w:val="36"/>
          <w:szCs w:val="36"/>
          <w:rtl/>
        </w:rPr>
        <w:t xml:space="preserve"> الذي هو سيد الرسل وتاج المرسلين أجمعين</w:t>
      </w:r>
      <w:r w:rsidR="00FD2DCE">
        <w:rPr>
          <w:rFonts w:ascii="Traditional Arabic" w:hAnsi="Traditional Arabic" w:cs="Traditional Arabic" w:hint="cs"/>
          <w:sz w:val="36"/>
          <w:szCs w:val="36"/>
          <w:rtl/>
        </w:rPr>
        <w:t>"</w:t>
      </w:r>
      <w:r w:rsidRPr="00C36163">
        <w:rPr>
          <w:rFonts w:ascii="Traditional Arabic" w:hAnsi="Traditional Arabic" w:cs="Traditional Arabic"/>
          <w:sz w:val="36"/>
          <w:szCs w:val="36"/>
          <w:rtl/>
        </w:rPr>
        <w:t>. (البراهين الأحمدية المجلد الأول)</w:t>
      </w:r>
    </w:p>
    <w:p w14:paraId="4F2D7E0C" w14:textId="4A6291E5" w:rsidR="00201BD9" w:rsidRPr="00C36163" w:rsidRDefault="00201BD9" w:rsidP="00003185">
      <w:pPr>
        <w:pStyle w:val="Reference"/>
        <w:spacing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ذات مرة قال شخص للمسيح الموعود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لقد عانيتم مشقة كبيرة في تأليف كتاب حقيقة الوحي وقراءة مسوداته، وبالنتيجة تعتل صحتكم مرة بعد أخرى، فعليكم أن تستريحوا لبضعة أيام واتركوا القراءة والكتابة كليا، فقال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في الجواب:</w:t>
      </w:r>
    </w:p>
    <w:p w14:paraId="1F495FD6" w14:textId="420EAF7C" w:rsidR="00201BD9" w:rsidRPr="00C36163" w:rsidRDefault="00FD2DCE" w:rsidP="00003185">
      <w:pPr>
        <w:pStyle w:val="Reference"/>
        <w:spacing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201BD9" w:rsidRPr="00C36163">
        <w:rPr>
          <w:rFonts w:ascii="Traditional Arabic" w:hAnsi="Traditional Arabic" w:cs="Traditional Arabic"/>
          <w:sz w:val="36"/>
          <w:szCs w:val="36"/>
          <w:rtl/>
        </w:rPr>
        <w:t xml:space="preserve">لا أهمية لمشقتنا قط، بل الحق أنني أخجل عندما أنظر إلى مشقة تحمّلها الصحابة </w:t>
      </w:r>
      <w:r w:rsidR="00201BD9" w:rsidRPr="00C36163">
        <w:rPr>
          <w:rFonts w:ascii="Traditional Arabic" w:hAnsi="Traditional Arabic" w:cs="Traditional Arabic"/>
          <w:sz w:val="36"/>
          <w:szCs w:val="36"/>
        </w:rPr>
        <w:sym w:font="AGA Arabesque" w:char="F079"/>
      </w:r>
      <w:r w:rsidR="00201BD9" w:rsidRPr="00C36163">
        <w:rPr>
          <w:rFonts w:ascii="Traditional Arabic" w:hAnsi="Traditional Arabic" w:cs="Traditional Arabic"/>
          <w:sz w:val="36"/>
          <w:szCs w:val="36"/>
          <w:rtl/>
        </w:rPr>
        <w:t xml:space="preserve"> وأرى كيف رضوا بكل سعادة أن تُقطَع رؤوسهم أيضا في سبيل الله</w:t>
      </w:r>
      <w:r>
        <w:rPr>
          <w:rFonts w:ascii="Traditional Arabic" w:hAnsi="Traditional Arabic" w:cs="Traditional Arabic" w:hint="cs"/>
          <w:sz w:val="36"/>
          <w:szCs w:val="36"/>
          <w:rtl/>
        </w:rPr>
        <w:t>"</w:t>
      </w:r>
      <w:r w:rsidR="00201BD9" w:rsidRPr="00C36163">
        <w:rPr>
          <w:rFonts w:ascii="Traditional Arabic" w:hAnsi="Traditional Arabic" w:cs="Traditional Arabic"/>
          <w:sz w:val="36"/>
          <w:szCs w:val="36"/>
          <w:rtl/>
        </w:rPr>
        <w:t>.</w:t>
      </w:r>
    </w:p>
    <w:p w14:paraId="5CEE6789" w14:textId="4895BE21" w:rsidR="00201BD9" w:rsidRPr="00C36163" w:rsidRDefault="00201BD9" w:rsidP="00003185">
      <w:pPr>
        <w:pStyle w:val="Reference"/>
        <w:spacing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وقال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في مكان آخر: </w:t>
      </w:r>
      <w:r w:rsidR="00FD2DCE">
        <w:rPr>
          <w:rFonts w:ascii="Traditional Arabic" w:hAnsi="Traditional Arabic" w:cs="Traditional Arabic" w:hint="cs"/>
          <w:sz w:val="36"/>
          <w:szCs w:val="36"/>
          <w:rtl/>
        </w:rPr>
        <w:t>"</w:t>
      </w:r>
      <w:r w:rsidRPr="00C36163">
        <w:rPr>
          <w:rFonts w:ascii="Traditional Arabic" w:hAnsi="Traditional Arabic" w:cs="Traditional Arabic"/>
          <w:sz w:val="36"/>
          <w:szCs w:val="36"/>
          <w:rtl/>
        </w:rPr>
        <w:t xml:space="preserve">يعترض عليَّ قليلو الفهم أني أزيد مدارجي أكثر من اللازم. إنني أقسم بالله على أنه ليس في طبعي وفطرتي أي ميل إلى حب مدحي أو الإعجاب بإظهار عظمتي. إنني دوما أحب </w:t>
      </w:r>
      <w:r w:rsidRPr="00C36163">
        <w:rPr>
          <w:rFonts w:ascii="Traditional Arabic" w:hAnsi="Traditional Arabic" w:cs="Traditional Arabic"/>
          <w:sz w:val="36"/>
          <w:szCs w:val="36"/>
          <w:rtl/>
        </w:rPr>
        <w:lastRenderedPageBreak/>
        <w:t xml:space="preserve">حياة التواضع والخمول، لكن ذلك لم يكن </w:t>
      </w:r>
      <w:r w:rsidR="00413BE0" w:rsidRPr="00C36163">
        <w:rPr>
          <w:rFonts w:ascii="Traditional Arabic" w:hAnsi="Traditional Arabic" w:cs="Traditional Arabic" w:hint="cs"/>
          <w:sz w:val="36"/>
          <w:szCs w:val="36"/>
          <w:rtl/>
        </w:rPr>
        <w:t>بوسعي بل</w:t>
      </w:r>
      <w:r w:rsidRPr="00C36163">
        <w:rPr>
          <w:rFonts w:ascii="Traditional Arabic" w:hAnsi="Traditional Arabic" w:cs="Traditional Arabic"/>
          <w:sz w:val="36"/>
          <w:szCs w:val="36"/>
          <w:rtl/>
        </w:rPr>
        <w:t xml:space="preserve"> كان خارج قدرتي، إذ قد أخرجني الله بيده وقد أَظهر الله مدحي وأَظهر جلالي وعظمتي في كلامه الطاهر الذي أنزله علي، وكل هذه المدائح والجلال والمجد للنبي </w:t>
      </w:r>
      <w:r w:rsidRPr="00C36163">
        <w:rPr>
          <w:rFonts w:ascii="Traditional Arabic" w:hAnsi="Traditional Arabic" w:cs="Traditional Arabic"/>
          <w:sz w:val="36"/>
          <w:szCs w:val="36"/>
        </w:rPr>
        <w:sym w:font="AGA Arabesque" w:char="F072"/>
      </w:r>
      <w:r w:rsidRPr="00C36163">
        <w:rPr>
          <w:rFonts w:ascii="Traditional Arabic" w:hAnsi="Traditional Arabic" w:cs="Traditional Arabic"/>
          <w:sz w:val="36"/>
          <w:szCs w:val="36"/>
          <w:rtl/>
        </w:rPr>
        <w:t xml:space="preserve"> فقط</w:t>
      </w:r>
      <w:r w:rsidR="00D07A72">
        <w:rPr>
          <w:rFonts w:ascii="Traditional Arabic" w:hAnsi="Traditional Arabic" w:cs="Traditional Arabic" w:hint="cs"/>
          <w:sz w:val="36"/>
          <w:szCs w:val="36"/>
          <w:rtl/>
        </w:rPr>
        <w:t>"</w:t>
      </w:r>
      <w:r w:rsidRPr="00C36163">
        <w:rPr>
          <w:rFonts w:ascii="Traditional Arabic" w:hAnsi="Traditional Arabic" w:cs="Traditional Arabic"/>
          <w:sz w:val="36"/>
          <w:szCs w:val="36"/>
          <w:rtl/>
        </w:rPr>
        <w:t>.</w:t>
      </w:r>
    </w:p>
    <w:p w14:paraId="4106E7F5" w14:textId="77777777" w:rsidR="00201BD9" w:rsidRPr="00C36163" w:rsidRDefault="00201BD9" w:rsidP="00003185">
      <w:pPr>
        <w:pStyle w:val="Reference"/>
        <w:spacing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كان المسيح الموعود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ينصح حديثي العهد بالإسلام أيضا بالتحلي بالتواضع الإسلامي والبساطة. فقد ورد: </w:t>
      </w:r>
    </w:p>
    <w:p w14:paraId="40FD7F24" w14:textId="576E06B6" w:rsidR="00201BD9" w:rsidRPr="00C36163" w:rsidRDefault="00201BD9" w:rsidP="00003185">
      <w:pPr>
        <w:pStyle w:val="Reference"/>
        <w:spacing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"في 22 أكتوبر 1903م، جاء إلى حضرته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شخص أسترالي، حديث العهد بالإسلام، اسمه محمد عبد الحق. وفي أثناء </w:t>
      </w:r>
      <w:r w:rsidR="00413BE0" w:rsidRPr="00C36163">
        <w:rPr>
          <w:rFonts w:ascii="Traditional Arabic" w:hAnsi="Traditional Arabic" w:cs="Traditional Arabic" w:hint="cs"/>
          <w:sz w:val="36"/>
          <w:szCs w:val="36"/>
          <w:rtl/>
        </w:rPr>
        <w:t>الحديث قال</w:t>
      </w:r>
      <w:r w:rsidRPr="00C36163">
        <w:rPr>
          <w:rFonts w:ascii="Traditional Arabic" w:hAnsi="Traditional Arabic" w:cs="Traditional Arabic"/>
          <w:sz w:val="36"/>
          <w:szCs w:val="36"/>
          <w:rtl/>
        </w:rPr>
        <w:t xml:space="preserve"> حضرته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من مبادئنا أننا نعيش حياة بسيطة وأن جميع مظاهر التكلف التي اتخذ</w:t>
      </w:r>
      <w:r w:rsidR="00413BE0">
        <w:rPr>
          <w:rFonts w:ascii="Traditional Arabic" w:hAnsi="Traditional Arabic" w:cs="Traditional Arabic" w:hint="cs"/>
          <w:sz w:val="36"/>
          <w:szCs w:val="36"/>
          <w:rtl/>
        </w:rPr>
        <w:t>ت</w:t>
      </w:r>
      <w:r w:rsidRPr="00C36163">
        <w:rPr>
          <w:rFonts w:ascii="Traditional Arabic" w:hAnsi="Traditional Arabic" w:cs="Traditional Arabic"/>
          <w:sz w:val="36"/>
          <w:szCs w:val="36"/>
          <w:rtl/>
        </w:rPr>
        <w:t xml:space="preserve">ها أوروبا في العصر الراهن لوازم الحياة </w:t>
      </w:r>
      <w:r w:rsidR="00413BE0">
        <w:rPr>
          <w:rFonts w:ascii="Traditional Arabic" w:hAnsi="Traditional Arabic" w:cs="Traditional Arabic" w:hint="cs"/>
          <w:sz w:val="36"/>
          <w:szCs w:val="36"/>
          <w:rtl/>
        </w:rPr>
        <w:t>ف</w:t>
      </w:r>
      <w:r w:rsidRPr="00C36163">
        <w:rPr>
          <w:rFonts w:ascii="Traditional Arabic" w:hAnsi="Traditional Arabic" w:cs="Traditional Arabic"/>
          <w:sz w:val="36"/>
          <w:szCs w:val="36"/>
          <w:rtl/>
        </w:rPr>
        <w:t>إن مجلسنا منزه من كل ذلك، فنحن لا نتمسك بالعادات والتقاليد، بل نراعي كل عادة وتقليد يُخشى أن يؤدي إهماله إلى ألم أو معصية، أما في بقية الأمور من الأكل والشرب والقعود والقيام، فنحب فيها حياة بسيطة".</w:t>
      </w:r>
    </w:p>
    <w:p w14:paraId="58035973" w14:textId="4283E1FF" w:rsidR="00201BD9" w:rsidRPr="00C36163" w:rsidRDefault="00201BD9" w:rsidP="00003185">
      <w:pPr>
        <w:pStyle w:val="Reference"/>
        <w:spacing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هذه كانت المعايير العليا التي كان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يريد أن ينشئها في أفراد جماعته، فقال في مكان: "يجب التحلِّي بالتواضع، وإن تعلُّم التواضع ليس صعبًا كثيرًا، حتى ليست هناك حاجة للتعلم فالإنسان متواضع أصلا، وخُلق من أجل التواضع: </w:t>
      </w:r>
      <w:r w:rsidRPr="00C36163">
        <w:rPr>
          <w:rFonts w:ascii="Traditional Arabic" w:hAnsi="Traditional Arabic" w:cs="Traditional Arabic"/>
          <w:sz w:val="36"/>
          <w:szCs w:val="36"/>
        </w:rPr>
        <w:sym w:font="AGA Arabesque" w:char="F05D"/>
      </w:r>
      <w:r w:rsidRPr="00C36163">
        <w:rPr>
          <w:rFonts w:ascii="Traditional Arabic" w:hAnsi="Traditional Arabic" w:cs="Traditional Arabic"/>
          <w:sz w:val="36"/>
          <w:szCs w:val="36"/>
          <w:rtl/>
        </w:rPr>
        <w:t>وَمَا خَلَقْتُ الْجِنَّ وَالْإِنْسَ إِلَّا لِيَعْبُدُونِ</w:t>
      </w:r>
      <w:r w:rsidRPr="00C36163">
        <w:rPr>
          <w:rFonts w:ascii="Traditional Arabic" w:hAnsi="Traditional Arabic" w:cs="Traditional Arabic"/>
          <w:sz w:val="36"/>
          <w:szCs w:val="36"/>
        </w:rPr>
        <w:sym w:font="AGA Arabesque" w:char="F05B"/>
      </w:r>
      <w:r w:rsidRPr="00C36163">
        <w:rPr>
          <w:rFonts w:ascii="Traditional Arabic" w:hAnsi="Traditional Arabic" w:cs="Traditional Arabic"/>
          <w:sz w:val="36"/>
          <w:szCs w:val="36"/>
          <w:rtl/>
        </w:rPr>
        <w:t xml:space="preserve"> (الذاريات: 57). فالتكبر وما شابهه من الصفات أمورٌ مصطنعة، إذا تخلى المرء عن هذا التصنع فلن </w:t>
      </w:r>
      <w:r w:rsidR="00D07A72" w:rsidRPr="00C36163">
        <w:rPr>
          <w:rFonts w:ascii="Traditional Arabic" w:hAnsi="Traditional Arabic" w:cs="Traditional Arabic"/>
          <w:sz w:val="36"/>
          <w:szCs w:val="36"/>
          <w:rtl/>
        </w:rPr>
        <w:t>يتراء</w:t>
      </w:r>
      <w:r w:rsidR="00D07A72">
        <w:rPr>
          <w:rFonts w:ascii="Traditional Arabic" w:hAnsi="Traditional Arabic" w:cs="Traditional Arabic" w:hint="cs"/>
          <w:sz w:val="36"/>
          <w:szCs w:val="36"/>
          <w:rtl/>
        </w:rPr>
        <w:t>ى</w:t>
      </w:r>
      <w:r w:rsidR="00D07A72" w:rsidRPr="00C36163">
        <w:rPr>
          <w:rFonts w:ascii="Traditional Arabic" w:hAnsi="Traditional Arabic" w:cs="Traditional Arabic"/>
          <w:sz w:val="36"/>
          <w:szCs w:val="36"/>
          <w:rtl/>
        </w:rPr>
        <w:t xml:space="preserve"> </w:t>
      </w:r>
      <w:r w:rsidRPr="00C36163">
        <w:rPr>
          <w:rFonts w:ascii="Traditional Arabic" w:hAnsi="Traditional Arabic" w:cs="Traditional Arabic"/>
          <w:sz w:val="36"/>
          <w:szCs w:val="36"/>
          <w:rtl/>
        </w:rPr>
        <w:t xml:space="preserve">فيه إلا التواضع فحسب". </w:t>
      </w:r>
    </w:p>
    <w:p w14:paraId="138B74A9" w14:textId="77777777" w:rsidR="00201BD9" w:rsidRPr="00C36163" w:rsidRDefault="00201BD9" w:rsidP="00003185">
      <w:pPr>
        <w:pStyle w:val="Reference"/>
        <w:spacing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فبتحلي الإنسان بهذا المبدأ ينال قرب الله تعالى أيضا. يقول المسيح الموعود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ناصحا بالتحلي بالتواضع: </w:t>
      </w:r>
    </w:p>
    <w:p w14:paraId="68072FBD" w14:textId="77777777" w:rsidR="00201BD9" w:rsidRPr="00C36163" w:rsidRDefault="00201BD9" w:rsidP="00003185">
      <w:pPr>
        <w:pStyle w:val="Reference"/>
        <w:spacing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"طوبى للذين يحسبون أنفسهم أذل وأصغر من الجميع ويتكلمون باستحياء، ويُكرمون الفقراء والمساكين، ويعظِّمون الضعفاء ولا يستهزئون شرّا واستكبارا، ويذكرون ربهم الكريم ويمشون على الأرض هونا.</w:t>
      </w:r>
    </w:p>
    <w:p w14:paraId="76BF5646" w14:textId="77777777" w:rsidR="00201BD9" w:rsidRPr="00C36163" w:rsidRDefault="00201BD9" w:rsidP="00003185">
      <w:pPr>
        <w:pStyle w:val="Reference"/>
        <w:spacing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فأكرر وأقول بأنهم الذين أُعِدّت لهم النجاة. أما الذي لم يخرج في هذه الدنيا من جحيم الشر والكبر والعُجب والاستكبار وعبادة الدنيا والجشع والسيئات فلن يخرج منها في الآخرة أيضا. (أي إن الأعمال الحسنة التي كسبها الإنسان في هذه الدنيا ستنفعه في الآخرة أيضا) ماذا أفعل ومن أين آتي بكلمات تؤثر في قلوب هؤلاء القوم. (أي في المؤمنين بي) اللهم ارزقني كلمات وألهِمني كلاما يُلقي على قلوبهم نوره ويزيل سمومهم بتأثيره الترياقي. إن روحي تضطرب شوقا إلى أن تأتي أيامٌ أرى فيها في جماعتي بكثرة أناسا تركوا الكذب في الحقيقة، وقطعوا مع ربهم عهدا صادقا أنهم سيجتنبون كلَّ شرٍّ، وسيبتعدون كل البُعد عن الكِبر الذي هو أساس كل شرٍّ ويخافون ربهم دائما."</w:t>
      </w:r>
    </w:p>
    <w:p w14:paraId="255DBBDC" w14:textId="15ACA7D1" w:rsidR="00201BD9" w:rsidRPr="00C36163" w:rsidRDefault="00201BD9" w:rsidP="00003185">
      <w:pPr>
        <w:pStyle w:val="Reference"/>
        <w:spacing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 يرغب بعض الناس في الجلوس في المقاعد الأمامية بمناسبة الجلسة السنوية والحفلات والمناسبات المختلفة. كما يرغبون عادة في الجلوس بوجه خاص </w:t>
      </w:r>
      <w:r w:rsidR="00413BE0" w:rsidRPr="00C36163">
        <w:rPr>
          <w:rFonts w:ascii="Traditional Arabic" w:hAnsi="Traditional Arabic" w:cs="Traditional Arabic" w:hint="cs"/>
          <w:sz w:val="36"/>
          <w:szCs w:val="36"/>
          <w:rtl/>
        </w:rPr>
        <w:t>فيما</w:t>
      </w:r>
      <w:r w:rsidRPr="00C36163">
        <w:rPr>
          <w:rFonts w:ascii="Traditional Arabic" w:hAnsi="Traditional Arabic" w:cs="Traditional Arabic"/>
          <w:sz w:val="36"/>
          <w:szCs w:val="36"/>
          <w:rtl/>
        </w:rPr>
        <w:t xml:space="preserve"> يُعرف بـ"المنطقة الخضراء" أو </w:t>
      </w:r>
      <w:r w:rsidR="00074E36">
        <w:rPr>
          <w:rFonts w:ascii="Traditional Arabic" w:hAnsi="Traditional Arabic" w:cs="Traditional Arabic" w:hint="cs"/>
          <w:sz w:val="36"/>
          <w:szCs w:val="36"/>
          <w:rtl/>
        </w:rPr>
        <w:t>أماكن</w:t>
      </w:r>
      <w:r w:rsidR="00074E36" w:rsidRPr="00C36163">
        <w:rPr>
          <w:rFonts w:ascii="Traditional Arabic" w:hAnsi="Traditional Arabic" w:cs="Traditional Arabic"/>
          <w:sz w:val="36"/>
          <w:szCs w:val="36"/>
          <w:rtl/>
        </w:rPr>
        <w:t xml:space="preserve"> </w:t>
      </w:r>
      <w:r w:rsidRPr="00C36163">
        <w:rPr>
          <w:rFonts w:ascii="Traditional Arabic" w:hAnsi="Traditional Arabic" w:cs="Traditional Arabic"/>
          <w:sz w:val="36"/>
          <w:szCs w:val="36"/>
          <w:rtl/>
        </w:rPr>
        <w:t xml:space="preserve">أخرى قريبة من المنصة في أيام الجلسة. فإن كان الدافع وراء ذلك هو الرغبة في الجلوس قريبًا من خليفة الوقت والاستماع إليه عن </w:t>
      </w:r>
      <w:r w:rsidRPr="00C36163">
        <w:rPr>
          <w:rFonts w:ascii="Traditional Arabic" w:hAnsi="Traditional Arabic" w:cs="Traditional Arabic"/>
          <w:sz w:val="36"/>
          <w:szCs w:val="36"/>
          <w:rtl/>
        </w:rPr>
        <w:lastRenderedPageBreak/>
        <w:t>كثب، فهذا أمر مقبول ومفهوم، غير أن الأنانية قد تتسلل أحيانًا إلى هذه الرغبة، وهو ما لا ينبغي أن يكون، إذ يُؤدي ذلك إلى نشوء المشاكل في عمل المسؤولين</w:t>
      </w:r>
      <w:r w:rsidRPr="00C36163">
        <w:rPr>
          <w:rFonts w:ascii="Traditional Arabic" w:hAnsi="Traditional Arabic" w:cs="Traditional Arabic"/>
          <w:sz w:val="36"/>
          <w:szCs w:val="36"/>
        </w:rPr>
        <w:t>.</w:t>
      </w:r>
    </w:p>
    <w:p w14:paraId="17FCA74A" w14:textId="379A37C5" w:rsidR="00201BD9" w:rsidRPr="00C36163" w:rsidRDefault="00201BD9" w:rsidP="00003185">
      <w:pPr>
        <w:pStyle w:val="Reference"/>
        <w:spacing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فيقول المسيح الموعود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ناصحا أصحاب هذه الرغبة: "إذا حضر المرء مناسبةً ما فليختر لنفسه مقعدا في الطبقة الدنيا، ولو كان مستحقا</w:t>
      </w:r>
      <w:r w:rsidR="00413BE0">
        <w:rPr>
          <w:rFonts w:ascii="Traditional Arabic" w:hAnsi="Traditional Arabic" w:cs="Traditional Arabic" w:hint="cs"/>
          <w:sz w:val="36"/>
          <w:szCs w:val="36"/>
          <w:rtl/>
        </w:rPr>
        <w:t xml:space="preserve"> ل</w:t>
      </w:r>
      <w:r w:rsidRPr="00C36163">
        <w:rPr>
          <w:rFonts w:ascii="Traditional Arabic" w:hAnsi="Traditional Arabic" w:cs="Traditional Arabic"/>
          <w:sz w:val="36"/>
          <w:szCs w:val="36"/>
          <w:rtl/>
        </w:rPr>
        <w:t>مقعد آخر فسوف يُجلسه المضيف هناك ويُكرمه."</w:t>
      </w:r>
    </w:p>
    <w:p w14:paraId="52AA767B" w14:textId="77777777" w:rsidR="00201BD9" w:rsidRPr="00C36163" w:rsidRDefault="00201BD9" w:rsidP="00003185">
      <w:pPr>
        <w:pStyle w:val="Reference"/>
        <w:spacing w:line="20" w:lineRule="atLeast"/>
        <w:jc w:val="both"/>
        <w:rPr>
          <w:rFonts w:ascii="Traditional Arabic" w:hAnsi="Traditional Arabic" w:cs="Traditional Arabic"/>
          <w:sz w:val="36"/>
          <w:szCs w:val="36"/>
        </w:rPr>
      </w:pPr>
      <w:r w:rsidRPr="00C36163">
        <w:rPr>
          <w:rFonts w:ascii="Traditional Arabic" w:hAnsi="Traditional Arabic" w:cs="Traditional Arabic"/>
          <w:sz w:val="36"/>
          <w:szCs w:val="36"/>
          <w:rtl/>
        </w:rPr>
        <w:t xml:space="preserve">فإذا كان أحد يريد أن يجلس في الصف الأمامي فيقتضي منه النظام أن يقدم لهذا الغرض طلبا ليروا رأيهم. وإذا لم يهتم النظام بطلبه أو رفض مضطرا فيجب طاعة النظام دون أي اعتراض أو شكوى. إذ لا بد من التواضع للفوز بحب الله تعالى أيضا. فيقول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بهذا الشأن: </w:t>
      </w:r>
    </w:p>
    <w:p w14:paraId="70903A27" w14:textId="499034D6" w:rsidR="00201BD9" w:rsidRPr="00C36163" w:rsidRDefault="00201BD9" w:rsidP="00003185">
      <w:pPr>
        <w:pStyle w:val="Reference"/>
        <w:spacing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"ليس بوسع أحد أن يفوز بحب الله ورضاه ما لم يتّصف بصفتين؛ الأولى: أن يحطم كِبْره نهائيا، فكما يتحطّم الجبل الشامخ ويستوي بالأرض، كذلك يجب على الإنسان أن يتخلى عن أفكار الكبر والزهو تماما، ويتحلى بالتواضع والمسكنة. والثانية: أن يقطع علاقاته السابقة كلها، فكما أن الجبل يتحطّم ويصبح </w:t>
      </w:r>
      <w:r w:rsidRPr="00C36163">
        <w:rPr>
          <w:rFonts w:ascii="Traditional Arabic" w:hAnsi="Traditional Arabic" w:cs="Traditional Arabic"/>
          <w:sz w:val="36"/>
          <w:szCs w:val="36"/>
        </w:rPr>
        <w:sym w:font="AGA Arabesque" w:char="F05D"/>
      </w:r>
      <w:r w:rsidR="000B1191" w:rsidRPr="000B1191">
        <w:rPr>
          <w:rFonts w:ascii="Traditional Arabic" w:hAnsi="Traditional Arabic" w:cs="Traditional Arabic"/>
          <w:sz w:val="36"/>
          <w:szCs w:val="36"/>
          <w:rtl/>
        </w:rPr>
        <w:t>مُتَصَدِّعًا</w:t>
      </w:r>
      <w:r w:rsidRPr="00C36163">
        <w:rPr>
          <w:rFonts w:ascii="Traditional Arabic" w:hAnsi="Traditional Arabic" w:cs="Traditional Arabic"/>
          <w:sz w:val="36"/>
          <w:szCs w:val="36"/>
        </w:rPr>
        <w:sym w:font="AGA Arabesque" w:char="F05B"/>
      </w:r>
      <w:r w:rsidRPr="00C36163">
        <w:rPr>
          <w:rFonts w:ascii="Traditional Arabic" w:hAnsi="Traditional Arabic" w:cs="Traditional Arabic"/>
          <w:sz w:val="36"/>
          <w:szCs w:val="36"/>
          <w:rtl/>
        </w:rPr>
        <w:t xml:space="preserve"> (كما ورد في القرآن)، وتنفصل أحجاره بعضُها عن بعض، كذلك يجب على المرء أن تنفصم جميع علاقاته السابقة التي كانت مدعاة للرجس ولسخطِ الله تعالى." </w:t>
      </w:r>
    </w:p>
    <w:p w14:paraId="6813D277" w14:textId="77777777" w:rsidR="00201BD9" w:rsidRPr="00C36163" w:rsidRDefault="00201BD9" w:rsidP="00003185">
      <w:pPr>
        <w:pStyle w:val="Reference"/>
        <w:spacing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المقصود من ذلك هو قطع العلاقات القديمة التي كانت مصدرًا للشرور والمفاسد، أي تلك العلاقات الخاطئة التي كانت قائمة في حياتكم. وليس المراد من ذلك قطع جميع الروابط والعلاقات، بل الغاية هي أن تنشأ في النفس رغبة صادقة في الخير والصلاح، وأن تصبح اللقاءات والصداقات والمحبة والعداوة كلها خالصةً لله تعالى وحده. وينبغي أن يكون كل عمل ابتغاءً لمرضاة الله تعالى</w:t>
      </w:r>
      <w:r w:rsidRPr="00C36163">
        <w:rPr>
          <w:rFonts w:ascii="Traditional Arabic" w:hAnsi="Traditional Arabic" w:cs="Traditional Arabic"/>
          <w:sz w:val="36"/>
          <w:szCs w:val="36"/>
        </w:rPr>
        <w:t>.</w:t>
      </w:r>
    </w:p>
    <w:p w14:paraId="5B7E1970" w14:textId="68E185E4" w:rsidR="00201BD9" w:rsidRPr="00C36163" w:rsidRDefault="00201BD9" w:rsidP="00003185">
      <w:pPr>
        <w:pStyle w:val="Reference"/>
        <w:spacing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وقال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في مكان آخر: </w:t>
      </w:r>
      <w:r w:rsidR="002C552C">
        <w:rPr>
          <w:rFonts w:ascii="Traditional Arabic" w:hAnsi="Traditional Arabic" w:cs="Traditional Arabic" w:hint="cs"/>
          <w:sz w:val="36"/>
          <w:szCs w:val="36"/>
          <w:rtl/>
        </w:rPr>
        <w:t>"</w:t>
      </w:r>
      <w:r w:rsidRPr="00C36163">
        <w:rPr>
          <w:rFonts w:ascii="Traditional Arabic" w:hAnsi="Traditional Arabic" w:cs="Traditional Arabic"/>
          <w:sz w:val="36"/>
          <w:szCs w:val="36"/>
          <w:rtl/>
        </w:rPr>
        <w:t xml:space="preserve">لاجتناب الذنب في حق الله هناك آية </w:t>
      </w:r>
      <w:r w:rsidRPr="00C36163">
        <w:rPr>
          <w:rFonts w:ascii="Traditional Arabic" w:hAnsi="Traditional Arabic" w:cs="Traditional Arabic"/>
          <w:sz w:val="36"/>
          <w:szCs w:val="36"/>
        </w:rPr>
        <w:sym w:font="AGA Arabesque" w:char="F05D"/>
      </w:r>
      <w:r w:rsidRPr="00C36163">
        <w:rPr>
          <w:rFonts w:ascii="Traditional Arabic" w:hAnsi="Traditional Arabic" w:cs="Traditional Arabic"/>
          <w:sz w:val="36"/>
          <w:szCs w:val="36"/>
          <w:rtl/>
        </w:rPr>
        <w:t>إِيَّاكَ نَعْبُدُ وَإِيَّاكَ نَسْتَعِينُ</w:t>
      </w:r>
      <w:r w:rsidRPr="00C36163">
        <w:rPr>
          <w:rFonts w:ascii="Traditional Arabic" w:hAnsi="Traditional Arabic" w:cs="Traditional Arabic"/>
          <w:sz w:val="36"/>
          <w:szCs w:val="36"/>
        </w:rPr>
        <w:sym w:font="AGA Arabesque" w:char="F05B"/>
      </w:r>
      <w:r w:rsidRPr="00C36163">
        <w:rPr>
          <w:rFonts w:ascii="Traditional Arabic" w:hAnsi="Traditional Arabic" w:cs="Traditional Arabic"/>
          <w:sz w:val="36"/>
          <w:szCs w:val="36"/>
          <w:rtl/>
        </w:rPr>
        <w:t xml:space="preserve"> فالذين يدعون الله </w:t>
      </w:r>
      <w:r w:rsidRPr="00C36163">
        <w:rPr>
          <w:rFonts w:ascii="Traditional Arabic" w:hAnsi="Traditional Arabic" w:cs="Traditional Arabic"/>
          <w:sz w:val="36"/>
          <w:szCs w:val="36"/>
        </w:rPr>
        <w:sym w:font="AGA Arabesque" w:char="F049"/>
      </w:r>
      <w:r w:rsidRPr="00C36163">
        <w:rPr>
          <w:rFonts w:ascii="Traditional Arabic" w:hAnsi="Traditional Arabic" w:cs="Traditional Arabic"/>
          <w:sz w:val="36"/>
          <w:szCs w:val="36"/>
          <w:rtl/>
        </w:rPr>
        <w:t xml:space="preserve"> بتواضع باستمرار واضعين في الحسبان أن الله تعالى قد يقبل منهم أيّ نوع من التواضع، ف</w:t>
      </w:r>
      <w:r w:rsidR="00413BE0">
        <w:rPr>
          <w:rFonts w:ascii="Traditional Arabic" w:hAnsi="Traditional Arabic" w:cs="Traditional Arabic" w:hint="cs"/>
          <w:sz w:val="36"/>
          <w:szCs w:val="36"/>
          <w:rtl/>
        </w:rPr>
        <w:t>س</w:t>
      </w:r>
      <w:r w:rsidRPr="00C36163">
        <w:rPr>
          <w:rFonts w:ascii="Traditional Arabic" w:hAnsi="Traditional Arabic" w:cs="Traditional Arabic"/>
          <w:sz w:val="36"/>
          <w:szCs w:val="36"/>
          <w:rtl/>
        </w:rPr>
        <w:t>يكون الله نصيرا لهم بنفسه</w:t>
      </w:r>
      <w:r w:rsidR="002C552C">
        <w:rPr>
          <w:rFonts w:ascii="Traditional Arabic" w:hAnsi="Traditional Arabic" w:cs="Traditional Arabic" w:hint="cs"/>
          <w:sz w:val="36"/>
          <w:szCs w:val="36"/>
          <w:rtl/>
        </w:rPr>
        <w:t>"</w:t>
      </w:r>
      <w:r w:rsidRPr="00C36163">
        <w:rPr>
          <w:rFonts w:ascii="Traditional Arabic" w:hAnsi="Traditional Arabic" w:cs="Traditional Arabic"/>
          <w:sz w:val="36"/>
          <w:szCs w:val="36"/>
          <w:rtl/>
        </w:rPr>
        <w:t xml:space="preserve">. </w:t>
      </w:r>
    </w:p>
    <w:p w14:paraId="0FA2C158" w14:textId="2AC2B95F" w:rsidR="00201BD9" w:rsidRPr="00C36163" w:rsidRDefault="00201BD9" w:rsidP="00003185">
      <w:pPr>
        <w:pStyle w:val="Reference"/>
        <w:spacing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وبهذا الشأن بيّن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حكاية جاء فيها: "كان </w:t>
      </w:r>
      <w:r w:rsidR="00413BE0">
        <w:rPr>
          <w:rFonts w:ascii="Traditional Arabic" w:hAnsi="Traditional Arabic" w:cs="Traditional Arabic" w:hint="cs"/>
          <w:sz w:val="36"/>
          <w:szCs w:val="36"/>
          <w:rtl/>
        </w:rPr>
        <w:t xml:space="preserve">هناك </w:t>
      </w:r>
      <w:r w:rsidRPr="00C36163">
        <w:rPr>
          <w:rFonts w:ascii="Traditional Arabic" w:hAnsi="Traditional Arabic" w:cs="Traditional Arabic"/>
          <w:sz w:val="36"/>
          <w:szCs w:val="36"/>
          <w:rtl/>
        </w:rPr>
        <w:t xml:space="preserve">عابد يدعو كثيرا، أن يخلصه </w:t>
      </w:r>
      <w:r w:rsidR="00413BE0">
        <w:rPr>
          <w:rFonts w:ascii="Traditional Arabic" w:hAnsi="Traditional Arabic" w:cs="Traditional Arabic" w:hint="cs"/>
          <w:sz w:val="36"/>
          <w:szCs w:val="36"/>
          <w:rtl/>
        </w:rPr>
        <w:t xml:space="preserve">الله </w:t>
      </w:r>
      <w:r w:rsidRPr="00C36163">
        <w:rPr>
          <w:rFonts w:ascii="Traditional Arabic" w:hAnsi="Traditional Arabic" w:cs="Traditional Arabic"/>
          <w:sz w:val="36"/>
          <w:szCs w:val="36"/>
          <w:rtl/>
        </w:rPr>
        <w:t>من الذنوب وبعد دعاء كثير خطر بباله أنه يجب اتخاذ أكبر أسلوب للتواضع، فخطر بباله أنه ليس هناك تذللا أكثر من الكلب، فبدأ يبكي كنباح الكلب، فسمع أحد وظن أن كلبا دخل المسجد وقد ينجس أوانيه، فجاء ولم يجد غير ذلك العابد، ولم يجد كلبا فسأله هل كان هناك كلب ينبح؟ فقال له أنا الكلب، وحين سأله لماذا كنت تبكي هكذا، قال لما كان الله يحب التواضع والتذلل فاتخذت هذا الأسلوب لعل بذلك يقبل تواضعي".</w:t>
      </w:r>
    </w:p>
    <w:p w14:paraId="71E016C5" w14:textId="77777777" w:rsidR="00201BD9" w:rsidRPr="00C36163" w:rsidRDefault="00201BD9" w:rsidP="00003185">
      <w:pPr>
        <w:pStyle w:val="Reference"/>
        <w:spacing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أقول: هذا كان ظنه فعمل بحسب ظنه. وكان يهدف من وراء ذلك أن يصبح أحقر الأشياء حتى ينال قرب الله بطريقة ما. </w:t>
      </w:r>
    </w:p>
    <w:p w14:paraId="3CD6808C" w14:textId="1BAEAB16" w:rsidR="00201BD9" w:rsidRPr="00C36163" w:rsidRDefault="00201BD9" w:rsidP="00003185">
      <w:pPr>
        <w:pStyle w:val="Reference"/>
        <w:spacing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lastRenderedPageBreak/>
        <w:t xml:space="preserve">يقول المسيح الموعود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في هذا السياق: "الإنسان الذي هو مخلوق ضعيف يعدّ نفسه لشقاوته كبيرا، حيث تنشأ فيه الأنانية والتكبر، فما دام المرء لا يعدّ نفسه أحقر </w:t>
      </w:r>
      <w:r w:rsidR="00413BE0">
        <w:rPr>
          <w:rFonts w:ascii="Traditional Arabic" w:hAnsi="Traditional Arabic" w:cs="Traditional Arabic" w:hint="cs"/>
          <w:sz w:val="36"/>
          <w:szCs w:val="36"/>
          <w:rtl/>
        </w:rPr>
        <w:t>فلن</w:t>
      </w:r>
      <w:r w:rsidR="00413BE0" w:rsidRPr="00C36163">
        <w:rPr>
          <w:rFonts w:ascii="Traditional Arabic" w:hAnsi="Traditional Arabic" w:cs="Traditional Arabic"/>
          <w:sz w:val="36"/>
          <w:szCs w:val="36"/>
          <w:rtl/>
        </w:rPr>
        <w:t xml:space="preserve"> </w:t>
      </w:r>
      <w:r w:rsidRPr="00C36163">
        <w:rPr>
          <w:rFonts w:ascii="Traditional Arabic" w:hAnsi="Traditional Arabic" w:cs="Traditional Arabic"/>
          <w:sz w:val="36"/>
          <w:szCs w:val="36"/>
          <w:rtl/>
        </w:rPr>
        <w:t>ينال النجاة".</w:t>
      </w:r>
    </w:p>
    <w:p w14:paraId="0C0E53CE" w14:textId="79DEEA10" w:rsidR="00201BD9" w:rsidRPr="00C36163" w:rsidRDefault="00201BD9" w:rsidP="00003185">
      <w:pPr>
        <w:pStyle w:val="Text"/>
        <w:spacing w:line="20" w:lineRule="atLeast"/>
        <w:ind w:firstLine="0"/>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يقول حضرته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ناصحا </w:t>
      </w:r>
      <w:r w:rsidR="002C552C" w:rsidRPr="00C36163">
        <w:rPr>
          <w:rFonts w:ascii="Traditional Arabic" w:hAnsi="Traditional Arabic" w:cs="Traditional Arabic"/>
          <w:sz w:val="36"/>
          <w:szCs w:val="36"/>
          <w:rtl/>
        </w:rPr>
        <w:t>المبا</w:t>
      </w:r>
      <w:r w:rsidR="002C552C">
        <w:rPr>
          <w:rFonts w:ascii="Traditional Arabic" w:hAnsi="Traditional Arabic" w:cs="Traditional Arabic" w:hint="cs"/>
          <w:sz w:val="36"/>
          <w:szCs w:val="36"/>
          <w:rtl/>
        </w:rPr>
        <w:t>ي</w:t>
      </w:r>
      <w:r w:rsidR="002C552C" w:rsidRPr="00C36163">
        <w:rPr>
          <w:rFonts w:ascii="Traditional Arabic" w:hAnsi="Traditional Arabic" w:cs="Traditional Arabic"/>
          <w:sz w:val="36"/>
          <w:szCs w:val="36"/>
          <w:rtl/>
        </w:rPr>
        <w:t>ع</w:t>
      </w:r>
      <w:r w:rsidR="002C552C">
        <w:rPr>
          <w:rFonts w:ascii="Traditional Arabic" w:hAnsi="Traditional Arabic" w:cs="Traditional Arabic" w:hint="cs"/>
          <w:sz w:val="36"/>
          <w:szCs w:val="36"/>
          <w:rtl/>
        </w:rPr>
        <w:t>ي</w:t>
      </w:r>
      <w:r w:rsidR="002C552C" w:rsidRPr="00C36163">
        <w:rPr>
          <w:rFonts w:ascii="Traditional Arabic" w:hAnsi="Traditional Arabic" w:cs="Traditional Arabic"/>
          <w:sz w:val="36"/>
          <w:szCs w:val="36"/>
          <w:rtl/>
        </w:rPr>
        <w:t xml:space="preserve">ن </w:t>
      </w:r>
      <w:r w:rsidRPr="00C36163">
        <w:rPr>
          <w:rFonts w:ascii="Traditional Arabic" w:hAnsi="Traditional Arabic" w:cs="Traditional Arabic"/>
          <w:sz w:val="36"/>
          <w:szCs w:val="36"/>
          <w:rtl/>
        </w:rPr>
        <w:t xml:space="preserve">بإحراز أرفع </w:t>
      </w:r>
      <w:r w:rsidR="002C552C" w:rsidRPr="00C36163">
        <w:rPr>
          <w:rFonts w:ascii="Traditional Arabic" w:hAnsi="Traditional Arabic" w:cs="Traditional Arabic"/>
          <w:sz w:val="36"/>
          <w:szCs w:val="36"/>
          <w:rtl/>
        </w:rPr>
        <w:t>معا</w:t>
      </w:r>
      <w:r w:rsidR="002C552C">
        <w:rPr>
          <w:rFonts w:ascii="Traditional Arabic" w:hAnsi="Traditional Arabic" w:cs="Traditional Arabic" w:hint="cs"/>
          <w:sz w:val="36"/>
          <w:szCs w:val="36"/>
          <w:rtl/>
        </w:rPr>
        <w:t>يي</w:t>
      </w:r>
      <w:r w:rsidR="002C552C" w:rsidRPr="00C36163">
        <w:rPr>
          <w:rFonts w:ascii="Traditional Arabic" w:hAnsi="Traditional Arabic" w:cs="Traditional Arabic"/>
          <w:sz w:val="36"/>
          <w:szCs w:val="36"/>
          <w:rtl/>
        </w:rPr>
        <w:t xml:space="preserve">ر </w:t>
      </w:r>
      <w:r w:rsidRPr="00C36163">
        <w:rPr>
          <w:rFonts w:ascii="Traditional Arabic" w:hAnsi="Traditional Arabic" w:cs="Traditional Arabic"/>
          <w:sz w:val="36"/>
          <w:szCs w:val="36"/>
          <w:rtl/>
        </w:rPr>
        <w:t>التواضع:</w:t>
      </w:r>
    </w:p>
    <w:p w14:paraId="1CB1AA41" w14:textId="715CD060" w:rsidR="00201BD9" w:rsidRPr="00C36163" w:rsidRDefault="002C552C" w:rsidP="00003185">
      <w:pPr>
        <w:pStyle w:val="Text"/>
        <w:spacing w:line="20" w:lineRule="atLeast"/>
        <w:ind w:firstLine="0"/>
        <w:rPr>
          <w:rFonts w:ascii="Traditional Arabic" w:hAnsi="Traditional Arabic" w:cs="Traditional Arabic"/>
          <w:sz w:val="36"/>
          <w:szCs w:val="36"/>
          <w:rtl/>
        </w:rPr>
      </w:pPr>
      <w:r>
        <w:rPr>
          <w:rFonts w:ascii="Traditional Arabic" w:hAnsi="Traditional Arabic" w:cs="Traditional Arabic" w:hint="cs"/>
          <w:sz w:val="36"/>
          <w:szCs w:val="36"/>
          <w:rtl/>
        </w:rPr>
        <w:t>"</w:t>
      </w:r>
      <w:r w:rsidR="00201BD9" w:rsidRPr="00C36163">
        <w:rPr>
          <w:rFonts w:ascii="Traditional Arabic" w:hAnsi="Traditional Arabic" w:cs="Traditional Arabic"/>
          <w:sz w:val="36"/>
          <w:szCs w:val="36"/>
          <w:rtl/>
        </w:rPr>
        <w:t>البيعة تعني أن يبيع المرء نفسه، فبركاتها وتأثيراتها تقترن بهذا الشرط حصرا. فكما تُبذر بذرة في الأرض تكون حالتها في البداية، كأنها بذرت بيد المزارع وضاعت ولا يعرف ما الذي يحدث، (إذ قد دُفنت في الأرض واختفت في أعماقها ولا يُعرف حالها المستقبلي)، فإذا كانت البذرة جيدة وتتمتع بقوة النبت والنمو فهي تنبت بفضل الله وسعي المزارع (وتنمو وتظهر لها البراعم) وتتحول بذرةٌ واحدة إلى ألف حبة. كذلك المبايع لا يجد بدا من التواضع والانفصال عن الأنانية والنفسانية وعندها ينمو ويزدهر، أما الذي يحافظ على الأنانية حتى بعد البيعة فلا يفوز بأي فيض أبدا. (ف</w:t>
      </w:r>
      <w:r w:rsidR="00413BE0">
        <w:rPr>
          <w:rFonts w:ascii="Traditional Arabic" w:hAnsi="Traditional Arabic" w:cs="Traditional Arabic" w:hint="cs"/>
          <w:sz w:val="36"/>
          <w:szCs w:val="36"/>
          <w:rtl/>
        </w:rPr>
        <w:t xml:space="preserve">من </w:t>
      </w:r>
      <w:r w:rsidR="00201BD9" w:rsidRPr="00C36163">
        <w:rPr>
          <w:rFonts w:ascii="Traditional Arabic" w:hAnsi="Traditional Arabic" w:cs="Traditional Arabic"/>
          <w:sz w:val="36"/>
          <w:szCs w:val="36"/>
          <w:rtl/>
        </w:rPr>
        <w:t xml:space="preserve">دون التواضع لا تجدي البيعة أيضا، فقال </w:t>
      </w:r>
      <w:r w:rsidR="00201BD9" w:rsidRPr="00C36163">
        <w:rPr>
          <w:rFonts w:ascii="Traditional Arabic" w:hAnsi="Traditional Arabic" w:cs="Traditional Arabic"/>
          <w:sz w:val="36"/>
          <w:szCs w:val="36"/>
        </w:rPr>
        <w:sym w:font="AGA Arabesque" w:char="F075"/>
      </w:r>
      <w:r w:rsidR="00201BD9" w:rsidRPr="00C36163">
        <w:rPr>
          <w:rFonts w:ascii="Traditional Arabic" w:hAnsi="Traditional Arabic" w:cs="Traditional Arabic"/>
          <w:sz w:val="36"/>
          <w:szCs w:val="36"/>
          <w:rtl/>
        </w:rPr>
        <w:t>) بقدر ما تتصفون بالرفق والتواضع والتفاني سيرضى الله عنكم. فالذي يبتغي رضوان الله بالتواضع يرضى الله عنه</w:t>
      </w:r>
      <w:r>
        <w:rPr>
          <w:rFonts w:ascii="Traditional Arabic" w:hAnsi="Traditional Arabic" w:cs="Traditional Arabic" w:hint="cs"/>
          <w:sz w:val="36"/>
          <w:szCs w:val="36"/>
          <w:rtl/>
        </w:rPr>
        <w:t>"</w:t>
      </w:r>
      <w:r w:rsidR="00201BD9" w:rsidRPr="00C36163">
        <w:rPr>
          <w:rFonts w:ascii="Traditional Arabic" w:hAnsi="Traditional Arabic" w:cs="Traditional Arabic"/>
          <w:sz w:val="36"/>
          <w:szCs w:val="36"/>
          <w:rtl/>
        </w:rPr>
        <w:t xml:space="preserve">. </w:t>
      </w:r>
    </w:p>
    <w:p w14:paraId="66DD3DBA" w14:textId="77777777" w:rsidR="00201BD9" w:rsidRPr="00C36163" w:rsidRDefault="00201BD9" w:rsidP="00003185">
      <w:pPr>
        <w:pStyle w:val="Text"/>
        <w:spacing w:line="20" w:lineRule="atLeast"/>
        <w:ind w:firstLine="0"/>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ثم قال حضرته عن ماذا يجد الإنسان بالتواضع وما يكون مصيره إذا تكبر: </w:t>
      </w:r>
    </w:p>
    <w:p w14:paraId="5095F8AA" w14:textId="5AF9361D" w:rsidR="00201BD9" w:rsidRPr="00C36163" w:rsidRDefault="002C552C" w:rsidP="00003185">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201BD9" w:rsidRPr="00C36163">
        <w:rPr>
          <w:rFonts w:ascii="Traditional Arabic" w:hAnsi="Traditional Arabic" w:cs="Traditional Arabic"/>
          <w:sz w:val="36"/>
          <w:szCs w:val="36"/>
          <w:rtl/>
        </w:rPr>
        <w:t xml:space="preserve">لقد صدر الذنب من آدم قبل غيره، وارتكبه الشيطان أيضا، ولكن آدم لم يكن متكبِّرا فاعترف بذنبه أمام الله تعالى فغُفر له ذنبه. ومن هذا المنطلق تُتوقع مغفرة الذنوب نتيجة التوبة. (فقد غفر الله ذنوب آدم وإذا تواضع الإنسان مثله وتاب فليتوقع أن الله </w:t>
      </w:r>
      <w:r w:rsidR="00201BD9" w:rsidRPr="00C36163">
        <w:rPr>
          <w:rFonts w:ascii="Traditional Arabic" w:hAnsi="Traditional Arabic" w:cs="Traditional Arabic"/>
          <w:sz w:val="36"/>
          <w:szCs w:val="36"/>
        </w:rPr>
        <w:sym w:font="AGA Arabesque" w:char="F049"/>
      </w:r>
      <w:r w:rsidR="00201BD9" w:rsidRPr="00C36163">
        <w:rPr>
          <w:rFonts w:ascii="Traditional Arabic" w:hAnsi="Traditional Arabic" w:cs="Traditional Arabic"/>
          <w:sz w:val="36"/>
          <w:szCs w:val="36"/>
          <w:rtl/>
        </w:rPr>
        <w:t xml:space="preserve"> سيغفر له) ولكن الشيطان استكبر فصار ملعونا. (إذ لعنه لله)، المتكبر يدّعي دون مبرر ما لا يوجد فيه (وليس من فطرة الإنسان أن يستكبر، لكنه مع ذلك يستكبر بلا سبب كالشيطان). يتحلى الأنبياء بصفات كثيرة منها </w:t>
      </w:r>
      <w:r w:rsidR="00003185">
        <w:rPr>
          <w:rFonts w:ascii="Traditional Arabic" w:hAnsi="Traditional Arabic" w:cs="Traditional Arabic" w:hint="cs"/>
          <w:sz w:val="36"/>
          <w:szCs w:val="36"/>
          <w:rtl/>
        </w:rPr>
        <w:t>عدم</w:t>
      </w:r>
      <w:r w:rsidR="00201BD9" w:rsidRPr="00C36163">
        <w:rPr>
          <w:rFonts w:ascii="Traditional Arabic" w:hAnsi="Traditional Arabic" w:cs="Traditional Arabic"/>
          <w:sz w:val="36"/>
          <w:szCs w:val="36"/>
          <w:rtl/>
        </w:rPr>
        <w:t xml:space="preserve"> الأنانية فلا تبقى فيهم الأنانية قط (أي يتخلون عن الأنانية نهائيا)، ويُوردون موتا على أنفسهم. الكبرياء لله، والذين لا يستكبرون ويتواضعون لا يضيعون</w:t>
      </w:r>
      <w:r>
        <w:rPr>
          <w:rFonts w:ascii="Traditional Arabic" w:hAnsi="Traditional Arabic" w:cs="Traditional Arabic" w:hint="cs"/>
          <w:sz w:val="36"/>
          <w:szCs w:val="36"/>
          <w:rtl/>
        </w:rPr>
        <w:t>"</w:t>
      </w:r>
      <w:r w:rsidR="00201BD9" w:rsidRPr="00C36163">
        <w:rPr>
          <w:rFonts w:ascii="Traditional Arabic" w:hAnsi="Traditional Arabic" w:cs="Traditional Arabic"/>
          <w:sz w:val="36"/>
          <w:szCs w:val="36"/>
          <w:rtl/>
        </w:rPr>
        <w:t xml:space="preserve">. (ملفوظات مجلد 9) </w:t>
      </w:r>
    </w:p>
    <w:p w14:paraId="24716169" w14:textId="77777777" w:rsidR="00201BD9" w:rsidRPr="00C36163" w:rsidRDefault="00201BD9" w:rsidP="00003185">
      <w:pPr>
        <w:autoSpaceDE w:val="0"/>
        <w:autoSpaceDN w:val="0"/>
        <w:bidi/>
        <w:adjustRightInd w:val="0"/>
        <w:spacing w:after="0"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ثم قال حضرته في مناسبة ناصحا بالتواضع: </w:t>
      </w:r>
    </w:p>
    <w:p w14:paraId="2CB2AFD8" w14:textId="2EBDEE2F" w:rsidR="00201BD9" w:rsidRPr="00C36163" w:rsidRDefault="00201BD9" w:rsidP="00003185">
      <w:pPr>
        <w:autoSpaceDE w:val="0"/>
        <w:autoSpaceDN w:val="0"/>
        <w:bidi/>
        <w:adjustRightInd w:val="0"/>
        <w:spacing w:after="0"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يقول المسيح الموعود </w:t>
      </w:r>
      <w:r w:rsidR="002C552C">
        <w:rPr>
          <w:rFonts w:ascii="Traditional Arabic" w:hAnsi="Traditional Arabic" w:cs="Traditional Arabic" w:hint="cs"/>
          <w:sz w:val="36"/>
          <w:szCs w:val="36"/>
          <w:rtl/>
        </w:rPr>
        <w:t xml:space="preserve"> </w:t>
      </w:r>
      <w:r w:rsidR="002C552C">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w:t>
      </w:r>
    </w:p>
    <w:p w14:paraId="5E10BBDF" w14:textId="614C8AE1" w:rsidR="00201BD9" w:rsidRPr="00C36163" w:rsidRDefault="005A7024" w:rsidP="00003185">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201BD9" w:rsidRPr="00C36163">
        <w:rPr>
          <w:rFonts w:ascii="Traditional Arabic" w:hAnsi="Traditional Arabic" w:cs="Traditional Arabic"/>
          <w:sz w:val="36"/>
          <w:szCs w:val="36"/>
          <w:rtl/>
        </w:rPr>
        <w:t>ما زال في جماعتنا كثيرون يثورون عند سماع كلام بسيط ضد نفوسهم، مع أن القضاء على كل هذه الثورات ضروري جدا، لكي ينشأ في الطبع الحلم والتسامح. من الملاحظ أنه حين يبدأ النقاش على أمر بسيط جدا، فكل واحد يحاول أن يغلب خصمه، لكي ينتصر عليه بأي طريقة ممكنة، في مثل هذه الأوضاع يجب اتقاء ثورة النفس، ولرفع الفساد ينبغي التذلل تلقائيا عن عمد في الأمور البسيطة، يجب أن لا تسعوا أبدا لإذلال أخيكم في المواجهة</w:t>
      </w:r>
      <w:r w:rsidR="007E6F13">
        <w:rPr>
          <w:rFonts w:ascii="Traditional Arabic" w:hAnsi="Traditional Arabic" w:cs="Traditional Arabic" w:hint="cs"/>
          <w:sz w:val="36"/>
          <w:szCs w:val="36"/>
          <w:rtl/>
        </w:rPr>
        <w:t>"</w:t>
      </w:r>
      <w:r w:rsidR="00201BD9" w:rsidRPr="00C36163">
        <w:rPr>
          <w:rFonts w:ascii="Traditional Arabic" w:hAnsi="Traditional Arabic" w:cs="Traditional Arabic"/>
          <w:sz w:val="36"/>
          <w:szCs w:val="36"/>
          <w:rtl/>
        </w:rPr>
        <w:t>. (ملفوظات مجلد 6)</w:t>
      </w:r>
    </w:p>
    <w:p w14:paraId="43044203" w14:textId="2921E738" w:rsidR="00201BD9" w:rsidRPr="00C36163" w:rsidRDefault="00201BD9" w:rsidP="00003185">
      <w:pPr>
        <w:autoSpaceDE w:val="0"/>
        <w:autoSpaceDN w:val="0"/>
        <w:bidi/>
        <w:adjustRightInd w:val="0"/>
        <w:spacing w:after="0"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إذا فحصنا أنفسَنا من هذا المنطلق فسنجد الكثيرين مصابين بالغيرة الزائفة والأنانية، وبذلك تحتدم النزاعات، لكن الإنسان إذا أراد الفوز بقرب الله فيتخلص من هذا، وليس ذلك فحسب بل بعضهم </w:t>
      </w:r>
      <w:r w:rsidR="00413BE0">
        <w:rPr>
          <w:rFonts w:ascii="Traditional Arabic" w:hAnsi="Traditional Arabic" w:cs="Traditional Arabic" w:hint="cs"/>
          <w:sz w:val="36"/>
          <w:szCs w:val="36"/>
          <w:rtl/>
        </w:rPr>
        <w:lastRenderedPageBreak/>
        <w:t>ي</w:t>
      </w:r>
      <w:r w:rsidRPr="00C36163">
        <w:rPr>
          <w:rFonts w:ascii="Traditional Arabic" w:hAnsi="Traditional Arabic" w:cs="Traditional Arabic"/>
          <w:sz w:val="36"/>
          <w:szCs w:val="36"/>
          <w:rtl/>
        </w:rPr>
        <w:t xml:space="preserve">حاولون إلحاق الضرر بأسلوب غلط، وأحيانا يرفعون الشكوى أنه حصل لي نزاع مع فلان في موضع كذا، وأساء إلي والآن سأحاول أن أورطه في قضية مزورة باطلا ليواجه العقوبة. </w:t>
      </w:r>
    </w:p>
    <w:p w14:paraId="15654B6D" w14:textId="77777777" w:rsidR="00201BD9" w:rsidRPr="00C36163" w:rsidRDefault="00201BD9" w:rsidP="00003185">
      <w:pPr>
        <w:autoSpaceDE w:val="0"/>
        <w:autoSpaceDN w:val="0"/>
        <w:bidi/>
        <w:adjustRightInd w:val="0"/>
        <w:spacing w:after="0"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في مناسبة بيَّن حضرته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مثالا ما سيجده المتواضعون بعد الموت، فقال:   </w:t>
      </w:r>
    </w:p>
    <w:p w14:paraId="6A0B625F" w14:textId="3807331F" w:rsidR="00201BD9" w:rsidRPr="00C36163" w:rsidRDefault="00201BD9" w:rsidP="00003185">
      <w:pPr>
        <w:autoSpaceDE w:val="0"/>
        <w:autoSpaceDN w:val="0"/>
        <w:bidi/>
        <w:adjustRightInd w:val="0"/>
        <w:spacing w:after="0"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يقول المسيح الموعود</w:t>
      </w:r>
      <w:r w:rsidR="009B4242">
        <w:rPr>
          <w:rFonts w:ascii="Traditional Arabic" w:hAnsi="Traditional Arabic" w:cs="Traditional Arabic" w:hint="cs"/>
          <w:sz w:val="36"/>
          <w:szCs w:val="36"/>
          <w:rtl/>
        </w:rPr>
        <w:t xml:space="preserve"> </w:t>
      </w:r>
      <w:r w:rsidR="009B4242">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w:t>
      </w:r>
    </w:p>
    <w:p w14:paraId="51C9C52E" w14:textId="5F03FD5E" w:rsidR="00201BD9" w:rsidRPr="00C36163" w:rsidRDefault="009B4242" w:rsidP="00003185">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201BD9" w:rsidRPr="00C36163">
        <w:rPr>
          <w:rFonts w:ascii="Traditional Arabic" w:hAnsi="Traditional Arabic" w:cs="Traditional Arabic"/>
          <w:sz w:val="36"/>
          <w:szCs w:val="36"/>
          <w:rtl/>
        </w:rPr>
        <w:t xml:space="preserve">لا شك أن الموت مقدَّر للجميع، (إذ لا بد من الرحيل من هذا العالم يوما ما) والكل سيواجهه عاجلا أم آجلا. ولكن الذين يموتون في المسكنة والتواضع دون أن يكون فيهم أيّ شر كأن الجنة تتقدم لاستقبالهم كما بيّن عيسى </w:t>
      </w:r>
      <w:r>
        <w:rPr>
          <w:rFonts w:ascii="Traditional Arabic" w:hAnsi="Traditional Arabic" w:cs="Traditional Arabic"/>
          <w:sz w:val="36"/>
          <w:szCs w:val="36"/>
        </w:rPr>
        <w:sym w:font="AGA Arabesque" w:char="F075"/>
      </w:r>
      <w:r w:rsidR="00201BD9" w:rsidRPr="00C36163">
        <w:rPr>
          <w:rFonts w:ascii="Traditional Arabic" w:hAnsi="Traditional Arabic" w:cs="Traditional Arabic"/>
          <w:sz w:val="36"/>
          <w:szCs w:val="36"/>
          <w:rtl/>
        </w:rPr>
        <w:t xml:space="preserve"> عن </w:t>
      </w:r>
      <w:r w:rsidRPr="00C36163">
        <w:rPr>
          <w:rFonts w:ascii="Traditional Arabic" w:hAnsi="Traditional Arabic" w:cs="Traditional Arabic"/>
          <w:sz w:val="36"/>
          <w:szCs w:val="36"/>
          <w:rtl/>
        </w:rPr>
        <w:t>لعا</w:t>
      </w:r>
      <w:r>
        <w:rPr>
          <w:rFonts w:ascii="Traditional Arabic" w:hAnsi="Traditional Arabic" w:cs="Traditional Arabic" w:hint="cs"/>
          <w:sz w:val="36"/>
          <w:szCs w:val="36"/>
          <w:rtl/>
        </w:rPr>
        <w:t>ز</w:t>
      </w:r>
      <w:r w:rsidRPr="00C36163">
        <w:rPr>
          <w:rFonts w:ascii="Traditional Arabic" w:hAnsi="Traditional Arabic" w:cs="Traditional Arabic"/>
          <w:sz w:val="36"/>
          <w:szCs w:val="36"/>
          <w:rtl/>
        </w:rPr>
        <w:t>ر</w:t>
      </w:r>
      <w:r>
        <w:rPr>
          <w:rFonts w:ascii="Traditional Arabic" w:hAnsi="Traditional Arabic" w:cs="Traditional Arabic" w:hint="cs"/>
          <w:sz w:val="36"/>
          <w:szCs w:val="36"/>
          <w:rtl/>
        </w:rPr>
        <w:t>"</w:t>
      </w:r>
      <w:r w:rsidR="00201BD9" w:rsidRPr="00C36163">
        <w:rPr>
          <w:rFonts w:ascii="Traditional Arabic" w:hAnsi="Traditional Arabic" w:cs="Traditional Arabic"/>
          <w:sz w:val="36"/>
          <w:szCs w:val="36"/>
          <w:rtl/>
        </w:rPr>
        <w:t>. (ملفوظات مجلد 8)</w:t>
      </w:r>
    </w:p>
    <w:p w14:paraId="449E5A6A" w14:textId="795F87F2" w:rsidR="00201BD9" w:rsidRPr="00003185" w:rsidRDefault="00201BD9" w:rsidP="00003185">
      <w:pPr>
        <w:autoSpaceDE w:val="0"/>
        <w:autoSpaceDN w:val="0"/>
        <w:bidi/>
        <w:adjustRightInd w:val="0"/>
        <w:spacing w:after="0" w:line="20" w:lineRule="atLeast"/>
        <w:jc w:val="both"/>
        <w:rPr>
          <w:rtl/>
        </w:rPr>
      </w:pPr>
      <w:r w:rsidRPr="00C36163">
        <w:rPr>
          <w:rFonts w:ascii="Traditional Arabic" w:hAnsi="Traditional Arabic" w:cs="Traditional Arabic"/>
          <w:sz w:val="36"/>
          <w:szCs w:val="36"/>
          <w:rtl/>
        </w:rPr>
        <w:t xml:space="preserve">من هو </w:t>
      </w:r>
      <w:r w:rsidR="009B4242" w:rsidRPr="00C36163">
        <w:rPr>
          <w:rFonts w:ascii="Traditional Arabic" w:hAnsi="Traditional Arabic" w:cs="Traditional Arabic"/>
          <w:sz w:val="36"/>
          <w:szCs w:val="36"/>
          <w:rtl/>
        </w:rPr>
        <w:t>لعا</w:t>
      </w:r>
      <w:r w:rsidR="009B4242">
        <w:rPr>
          <w:rFonts w:ascii="Traditional Arabic" w:hAnsi="Traditional Arabic" w:cs="Traditional Arabic" w:hint="cs"/>
          <w:sz w:val="36"/>
          <w:szCs w:val="36"/>
          <w:rtl/>
        </w:rPr>
        <w:t>ز</w:t>
      </w:r>
      <w:r w:rsidR="009B4242" w:rsidRPr="00C36163">
        <w:rPr>
          <w:rFonts w:ascii="Traditional Arabic" w:hAnsi="Traditional Arabic" w:cs="Traditional Arabic"/>
          <w:sz w:val="36"/>
          <w:szCs w:val="36"/>
          <w:rtl/>
        </w:rPr>
        <w:t xml:space="preserve">ر </w:t>
      </w:r>
      <w:r w:rsidRPr="00C36163">
        <w:rPr>
          <w:rFonts w:ascii="Traditional Arabic" w:hAnsi="Traditional Arabic" w:cs="Traditional Arabic"/>
          <w:sz w:val="36"/>
          <w:szCs w:val="36"/>
          <w:rtl/>
        </w:rPr>
        <w:t>هذا</w:t>
      </w:r>
      <w:r w:rsidR="00003185">
        <w:rPr>
          <w:rFonts w:ascii="Traditional Arabic" w:hAnsi="Traditional Arabic" w:cs="Traditional Arabic" w:hint="cs"/>
          <w:sz w:val="36"/>
          <w:szCs w:val="36"/>
          <w:rtl/>
        </w:rPr>
        <w:t>؟</w:t>
      </w:r>
      <w:r w:rsidRPr="00C36163">
        <w:rPr>
          <w:rFonts w:ascii="Traditional Arabic" w:hAnsi="Traditional Arabic" w:cs="Traditional Arabic"/>
          <w:sz w:val="36"/>
          <w:szCs w:val="36"/>
          <w:rtl/>
        </w:rPr>
        <w:t xml:space="preserve"> فقد ورد في إنجيل لوقا: </w:t>
      </w:r>
    </w:p>
    <w:p w14:paraId="09FF7325" w14:textId="504CBB0A" w:rsidR="00201BD9" w:rsidRPr="00C36163" w:rsidRDefault="00201BD9" w:rsidP="00003185">
      <w:pPr>
        <w:autoSpaceDE w:val="0"/>
        <w:autoSpaceDN w:val="0"/>
        <w:bidi/>
        <w:adjustRightInd w:val="0"/>
        <w:spacing w:after="0"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كانَ إِنْسَانٌ غَنِيٌّ وَكَانَ يَلْبَسُ الأَرْجُوانَ وَالْبَزَّ وَهُوَ يَتَنَعَّمُ كُلَّ يَوْمٍ مُتَرَفِّهًا </w:t>
      </w:r>
      <w:r w:rsidR="00003185">
        <w:rPr>
          <w:rFonts w:ascii="Traditional Arabic" w:hAnsi="Traditional Arabic" w:cs="Traditional Arabic" w:hint="cs"/>
          <w:sz w:val="36"/>
          <w:szCs w:val="36"/>
          <w:rtl/>
        </w:rPr>
        <w:t xml:space="preserve">* </w:t>
      </w:r>
      <w:r w:rsidRPr="00C36163">
        <w:rPr>
          <w:rFonts w:ascii="Traditional Arabic" w:hAnsi="Traditional Arabic" w:cs="Traditional Arabic"/>
          <w:sz w:val="36"/>
          <w:szCs w:val="36"/>
          <w:rtl/>
        </w:rPr>
        <w:t xml:space="preserve"> وَكَانَ مِسْكِينٌ اسْمُهُ لِعَازَرُ، الَّذِي طُرِحَ عِنْدَ بَابِهِ مَضْرُوبًا بِالْقُرُوحِ (والنواسير إذ كان مصابا بأمراض الجلد، وكان لا يبرح باب بيت ذلك الغني)، </w:t>
      </w:r>
      <w:r w:rsidR="00003185">
        <w:rPr>
          <w:rFonts w:ascii="Traditional Arabic" w:hAnsi="Traditional Arabic" w:cs="Traditional Arabic" w:hint="cs"/>
          <w:sz w:val="36"/>
          <w:szCs w:val="36"/>
          <w:rtl/>
        </w:rPr>
        <w:t xml:space="preserve">* </w:t>
      </w:r>
      <w:r w:rsidRPr="00C36163">
        <w:rPr>
          <w:rFonts w:ascii="Traditional Arabic" w:hAnsi="Traditional Arabic" w:cs="Traditional Arabic"/>
          <w:sz w:val="36"/>
          <w:szCs w:val="36"/>
          <w:rtl/>
        </w:rPr>
        <w:t>وَيَشْتَهِي أَنْ يَشْبَعَ مِنَ الْفُتَاتِ السَّاقِطِ مِنْ مَائِدَةِ الْغَنِيِّ، (أي كان يتوقع أن الغني سوف يرمي الطعام الفاضل وسوف يتناوله) بَلْ كَانَتِ الْكِلاَبُ تَأْتِي وَتَلْحَسُ قُرُوحَهُ</w:t>
      </w:r>
      <w:r w:rsidR="00003185">
        <w:rPr>
          <w:rFonts w:ascii="Traditional Arabic" w:hAnsi="Traditional Arabic" w:cs="Traditional Arabic" w:hint="cs"/>
          <w:sz w:val="36"/>
          <w:szCs w:val="36"/>
          <w:rtl/>
        </w:rPr>
        <w:t xml:space="preserve"> * </w:t>
      </w:r>
      <w:r w:rsidRPr="00C36163">
        <w:rPr>
          <w:rFonts w:ascii="Traditional Arabic" w:hAnsi="Traditional Arabic" w:cs="Traditional Arabic"/>
          <w:sz w:val="36"/>
          <w:szCs w:val="36"/>
          <w:rtl/>
        </w:rPr>
        <w:t>فَمَاتَ الْمِسْكِينُ وَحَمَلَتْهُ الْمَلاَئِكَةُ إِلَى حِضْنِ إِبْرَاهِيمَ. وَمَاتَ الْغَنِيُّ أَيْضًا وَدُفِنَ،</w:t>
      </w:r>
      <w:r w:rsidR="00003185">
        <w:rPr>
          <w:rFonts w:ascii="Traditional Arabic" w:hAnsi="Traditional Arabic" w:cs="Traditional Arabic" w:hint="cs"/>
          <w:sz w:val="36"/>
          <w:szCs w:val="36"/>
          <w:rtl/>
        </w:rPr>
        <w:t xml:space="preserve"> * </w:t>
      </w:r>
      <w:r w:rsidRPr="00C36163">
        <w:rPr>
          <w:rFonts w:ascii="Traditional Arabic" w:hAnsi="Traditional Arabic" w:cs="Traditional Arabic"/>
          <w:sz w:val="36"/>
          <w:szCs w:val="36"/>
          <w:rtl/>
        </w:rPr>
        <w:t>رَفَعَ عَيْنَيْهِ فِي الجَحِيمِ وَهُوَ فِي الْعَذَابِ، وَرَأَى إِبْرَاهِيمَ مِنْ بَعِيدٍ وَلِعَازَرَ فِي حِضْنِهِ</w:t>
      </w:r>
      <w:r w:rsidR="00003185">
        <w:rPr>
          <w:rFonts w:ascii="Traditional Arabic" w:hAnsi="Traditional Arabic" w:cs="Traditional Arabic" w:hint="cs"/>
          <w:sz w:val="36"/>
          <w:szCs w:val="36"/>
          <w:rtl/>
        </w:rPr>
        <w:t xml:space="preserve">* </w:t>
      </w:r>
      <w:r w:rsidRPr="00C36163">
        <w:rPr>
          <w:rFonts w:ascii="Traditional Arabic" w:hAnsi="Traditional Arabic" w:cs="Traditional Arabic"/>
          <w:sz w:val="36"/>
          <w:szCs w:val="36"/>
          <w:rtl/>
        </w:rPr>
        <w:t>فَنَادَى وَقَالَ: يَا أَبِي إِبْرَاهِيمَ، ارْحَمْنِي، وَأَرْسِلْ لِعَازَرَ لِيَبُلَّ طَرَفَ إِصْبَعِهِ بِمَاءٍ وَيُبَرِّدَ لِسَانِي، لأَنِّي مُعَذَّبٌ فِي هذَا اللَّهِيب</w:t>
      </w:r>
      <w:r w:rsidR="00003185">
        <w:rPr>
          <w:rFonts w:ascii="Traditional Arabic" w:hAnsi="Traditional Arabic" w:cs="Traditional Arabic" w:hint="cs"/>
          <w:sz w:val="36"/>
          <w:szCs w:val="36"/>
          <w:rtl/>
        </w:rPr>
        <w:t xml:space="preserve"> * </w:t>
      </w:r>
      <w:r w:rsidRPr="00C36163">
        <w:rPr>
          <w:rFonts w:ascii="Traditional Arabic" w:hAnsi="Traditional Arabic" w:cs="Traditional Arabic"/>
          <w:sz w:val="36"/>
          <w:szCs w:val="36"/>
          <w:rtl/>
        </w:rPr>
        <w:t>فَقَالَ إِبْرَاهِيمُ: يَا ابْنِي، اذْكُرْ أَنَّكَ اسْتَوْفَيْتَ خَيْرَاتِكَ فِي حَيَاتِكَ، وَكَذلِكَ لِعَازَرُ الْبَلاَيَا. (إذ لم يجد شيئا من نعم الدنيا) وَالآنَ هُوَ يَتَعَزَّى وَأَنْتَ تَتَعَذَّبُ. (إِنْجِيلُ لُوقَا 16 : 19-25)</w:t>
      </w:r>
    </w:p>
    <w:p w14:paraId="27F115BB" w14:textId="48EA2F58" w:rsidR="00201BD9" w:rsidRPr="00C36163" w:rsidRDefault="00201BD9" w:rsidP="00003185">
      <w:pPr>
        <w:pStyle w:val="Text"/>
        <w:spacing w:line="20" w:lineRule="atLeast"/>
        <w:ind w:firstLine="0"/>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فقال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w:t>
      </w:r>
      <w:r w:rsidR="00D37A50">
        <w:rPr>
          <w:rFonts w:ascii="Traditional Arabic" w:hAnsi="Traditional Arabic" w:cs="Traditional Arabic" w:hint="cs"/>
          <w:sz w:val="36"/>
          <w:szCs w:val="36"/>
          <w:rtl/>
        </w:rPr>
        <w:t>"</w:t>
      </w:r>
      <w:r w:rsidRPr="00C36163">
        <w:rPr>
          <w:rFonts w:ascii="Traditional Arabic" w:hAnsi="Traditional Arabic" w:cs="Traditional Arabic"/>
          <w:sz w:val="36"/>
          <w:szCs w:val="36"/>
          <w:rtl/>
        </w:rPr>
        <w:t>هذا هو مصير المستكبر في نهاية المطاف. فما دام المرء لا يتعامل مع عجوز مسكينة ضعيفة بأخلاق كما يتعامل أو ينبغي أن يتعامل بها مع إنسان وجيه عالي النسب، ولم يجتنب كل أنواع التكبر والأنانية والغطرسة فلن يدخل ملكوت الله أبدًا</w:t>
      </w:r>
      <w:r w:rsidR="00BA1F49">
        <w:rPr>
          <w:rFonts w:ascii="Traditional Arabic" w:hAnsi="Traditional Arabic" w:cs="Traditional Arabic" w:hint="cs"/>
          <w:sz w:val="36"/>
          <w:szCs w:val="36"/>
          <w:rtl/>
        </w:rPr>
        <w:t>"</w:t>
      </w:r>
      <w:r w:rsidRPr="00C36163">
        <w:rPr>
          <w:rFonts w:ascii="Traditional Arabic" w:hAnsi="Traditional Arabic" w:cs="Traditional Arabic"/>
          <w:sz w:val="36"/>
          <w:szCs w:val="36"/>
          <w:rtl/>
        </w:rPr>
        <w:t>.</w:t>
      </w:r>
    </w:p>
    <w:p w14:paraId="66DB5EC1" w14:textId="77777777" w:rsidR="00201BD9" w:rsidRPr="00C36163" w:rsidRDefault="00201BD9" w:rsidP="00003185">
      <w:pPr>
        <w:pStyle w:val="Text"/>
        <w:spacing w:line="20" w:lineRule="atLeast"/>
        <w:ind w:firstLine="0"/>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ثم قال حضرته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w:t>
      </w:r>
    </w:p>
    <w:p w14:paraId="08CEF852" w14:textId="5047113C" w:rsidR="00201BD9" w:rsidRPr="00C36163" w:rsidRDefault="003F0DA3" w:rsidP="00003185">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201BD9" w:rsidRPr="00C36163">
        <w:rPr>
          <w:rFonts w:ascii="Traditional Arabic" w:hAnsi="Traditional Arabic" w:cs="Traditional Arabic"/>
          <w:sz w:val="36"/>
          <w:szCs w:val="36"/>
          <w:rtl/>
        </w:rPr>
        <w:t xml:space="preserve">يريد المتكبر أن يجلس على عرش الله </w:t>
      </w:r>
      <w:r w:rsidR="00201BD9" w:rsidRPr="00C36163">
        <w:rPr>
          <w:rFonts w:ascii="Traditional Arabic" w:hAnsi="Traditional Arabic" w:cs="Traditional Arabic"/>
          <w:sz w:val="36"/>
          <w:szCs w:val="36"/>
        </w:rPr>
        <w:sym w:font="AGA Arabesque" w:char="F049"/>
      </w:r>
      <w:r w:rsidR="00201BD9" w:rsidRPr="00C36163">
        <w:rPr>
          <w:rFonts w:ascii="Traditional Arabic" w:hAnsi="Traditional Arabic" w:cs="Traditional Arabic"/>
          <w:sz w:val="36"/>
          <w:szCs w:val="36"/>
          <w:rtl/>
        </w:rPr>
        <w:t xml:space="preserve">، فاستعيذوا دومًا من هذه الخصلة القبيحة. فتحلَّوا </w:t>
      </w:r>
      <w:r w:rsidR="00413BE0" w:rsidRPr="00C36163">
        <w:rPr>
          <w:rFonts w:ascii="Traditional Arabic" w:hAnsi="Traditional Arabic" w:cs="Traditional Arabic" w:hint="cs"/>
          <w:sz w:val="36"/>
          <w:szCs w:val="36"/>
          <w:rtl/>
        </w:rPr>
        <w:t>بالتواضع</w:t>
      </w:r>
      <w:r w:rsidR="00413BE0" w:rsidRPr="00C36163">
        <w:rPr>
          <w:rFonts w:ascii="Traditional Arabic" w:hAnsi="Traditional Arabic" w:cs="Traditional Arabic" w:hint="eastAsia"/>
          <w:sz w:val="36"/>
          <w:szCs w:val="36"/>
          <w:rtl/>
        </w:rPr>
        <w:t>،</w:t>
      </w:r>
      <w:r w:rsidR="00201BD9" w:rsidRPr="00C36163">
        <w:rPr>
          <w:rFonts w:ascii="Traditional Arabic" w:hAnsi="Traditional Arabic" w:cs="Traditional Arabic"/>
          <w:sz w:val="36"/>
          <w:szCs w:val="36"/>
          <w:rtl/>
        </w:rPr>
        <w:t xml:space="preserve"> حتى لو كانت معكم جميع وعود الله، لأن المتواضع حصرًا حبيب الله</w:t>
      </w:r>
      <w:r>
        <w:rPr>
          <w:rFonts w:ascii="Traditional Arabic" w:hAnsi="Traditional Arabic" w:cs="Traditional Arabic" w:hint="cs"/>
          <w:sz w:val="36"/>
          <w:szCs w:val="36"/>
          <w:rtl/>
        </w:rPr>
        <w:t>"</w:t>
      </w:r>
      <w:r w:rsidR="00201BD9" w:rsidRPr="00C36163">
        <w:rPr>
          <w:rFonts w:ascii="Traditional Arabic" w:hAnsi="Traditional Arabic" w:cs="Traditional Arabic"/>
          <w:sz w:val="36"/>
          <w:szCs w:val="36"/>
          <w:rtl/>
        </w:rPr>
        <w:t xml:space="preserve">. </w:t>
      </w:r>
    </w:p>
    <w:p w14:paraId="07190BFA" w14:textId="776DE3CB" w:rsidR="00201BD9" w:rsidRPr="00C36163" w:rsidRDefault="00201BD9" w:rsidP="00003185">
      <w:pPr>
        <w:autoSpaceDE w:val="0"/>
        <w:autoSpaceDN w:val="0"/>
        <w:bidi/>
        <w:adjustRightInd w:val="0"/>
        <w:spacing w:after="0"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ثم تحدَّث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عن حدث من منطلق التواضع والتمسكن</w:t>
      </w:r>
      <w:r w:rsidR="003F0DA3">
        <w:rPr>
          <w:rFonts w:ascii="Traditional Arabic" w:hAnsi="Traditional Arabic" w:cs="Traditional Arabic" w:hint="cs"/>
          <w:sz w:val="36"/>
          <w:szCs w:val="36"/>
          <w:rtl/>
        </w:rPr>
        <w:t>:</w:t>
      </w:r>
      <w:r w:rsidR="003F0DA3" w:rsidRPr="00C36163">
        <w:rPr>
          <w:rFonts w:ascii="Traditional Arabic" w:hAnsi="Traditional Arabic" w:cs="Traditional Arabic"/>
          <w:sz w:val="36"/>
          <w:szCs w:val="36"/>
          <w:rtl/>
        </w:rPr>
        <w:t xml:space="preserve">  </w:t>
      </w:r>
    </w:p>
    <w:p w14:paraId="66ED3369" w14:textId="355D367F" w:rsidR="00201BD9" w:rsidRPr="00C36163" w:rsidRDefault="003F0DA3" w:rsidP="00003185">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201BD9" w:rsidRPr="00C36163">
        <w:rPr>
          <w:rFonts w:ascii="Traditional Arabic" w:hAnsi="Traditional Arabic" w:cs="Traditional Arabic"/>
          <w:sz w:val="36"/>
          <w:szCs w:val="36"/>
          <w:rtl/>
        </w:rPr>
        <w:t xml:space="preserve">التواضع والتمسكن صفة رائعة، فالذي يتكبر مع كونه محتاجا لا يبلغ مرامه أبدا، فعليه أن يتواضع. يُروى أن الطبيب جالينوس كان موظفا عند مَلك، (فهذه حكاية أخرى) وكان الملك معتادا على تناول بعض الأشياء الرديئة وبناء على ذلك كان جالينوس متأكدا أنه سيصاب بالجذام (لأنه كان يتناول أغذية سيئة، وفي العصر الراهن أيضا هناك ضجة ضد تناول وجبات سريعة غير صحّية، فربما كانت في ذلك العصر </w:t>
      </w:r>
      <w:r w:rsidR="00201BD9" w:rsidRPr="00C36163">
        <w:rPr>
          <w:rFonts w:ascii="Traditional Arabic" w:hAnsi="Traditional Arabic" w:cs="Traditional Arabic"/>
          <w:sz w:val="36"/>
          <w:szCs w:val="36"/>
          <w:rtl/>
        </w:rPr>
        <w:lastRenderedPageBreak/>
        <w:t xml:space="preserve">أيضا، فكان جالينوس متأكدا من أن هذه الوجبات سوف تـُمْرضه، وقد يصل الأمر إلى إصابته بالجذام). فمنَعه جالينوس </w:t>
      </w:r>
      <w:r w:rsidR="00405127" w:rsidRPr="00C36163">
        <w:rPr>
          <w:rFonts w:ascii="Traditional Arabic" w:hAnsi="Traditional Arabic" w:cs="Traditional Arabic" w:hint="cs"/>
          <w:sz w:val="36"/>
          <w:szCs w:val="36"/>
          <w:rtl/>
        </w:rPr>
        <w:t>كثيرا</w:t>
      </w:r>
      <w:r w:rsidR="00405127" w:rsidRPr="00C36163">
        <w:rPr>
          <w:rFonts w:ascii="Traditional Arabic" w:hAnsi="Traditional Arabic" w:cs="Traditional Arabic" w:hint="eastAsia"/>
          <w:sz w:val="36"/>
          <w:szCs w:val="36"/>
          <w:rtl/>
        </w:rPr>
        <w:t>،</w:t>
      </w:r>
      <w:r w:rsidR="00201BD9" w:rsidRPr="00C36163">
        <w:rPr>
          <w:rFonts w:ascii="Traditional Arabic" w:hAnsi="Traditional Arabic" w:cs="Traditional Arabic"/>
          <w:sz w:val="36"/>
          <w:szCs w:val="36"/>
          <w:rtl/>
        </w:rPr>
        <w:t xml:space="preserve"> ولكنه لم يمتنع. فاضطر جالينوس للهروب من هناك أخيرا والذهاب إلى وطنه. وبعد فترة من الزمن بدأت آثار الجذام تظهر على جسم الملك، (فقد تحقق ما قال جالينوس، فبدأ يصاب بالجذام) عندها أدرك الملك خطأه وتواضَع. فأجلس ابنه على العرش وارتدى لباس الرهبان وذهب إلى جالينوس. عرفه جالينوس وأُعجب بتواضعه (أي قد أدرك خطأه وجاءه بتواضع للعلاج) فعكف على علاجه بكل جهد وقوة فشفاه الله تعالى</w:t>
      </w:r>
      <w:r>
        <w:rPr>
          <w:rFonts w:ascii="Traditional Arabic" w:hAnsi="Traditional Arabic" w:cs="Traditional Arabic" w:hint="cs"/>
          <w:sz w:val="36"/>
          <w:szCs w:val="36"/>
          <w:rtl/>
        </w:rPr>
        <w:t>"</w:t>
      </w:r>
      <w:r w:rsidR="00201BD9" w:rsidRPr="00C36163">
        <w:rPr>
          <w:rFonts w:ascii="Traditional Arabic" w:hAnsi="Traditional Arabic" w:cs="Traditional Arabic"/>
          <w:sz w:val="36"/>
          <w:szCs w:val="36"/>
          <w:rtl/>
        </w:rPr>
        <w:t xml:space="preserve">. </w:t>
      </w:r>
    </w:p>
    <w:p w14:paraId="34DA28D3" w14:textId="77777777" w:rsidR="00201BD9" w:rsidRPr="00C36163" w:rsidRDefault="00201BD9" w:rsidP="00003185">
      <w:pPr>
        <w:autoSpaceDE w:val="0"/>
        <w:autoSpaceDN w:val="0"/>
        <w:bidi/>
        <w:adjustRightInd w:val="0"/>
        <w:spacing w:after="0"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لقد ذكر حضرته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إلهاما له في مجلس، ونصح الحضور، وعن ذلك ورد في رواية كالتالي: </w:t>
      </w:r>
    </w:p>
    <w:p w14:paraId="305CECC9" w14:textId="65F7A756" w:rsidR="00201BD9" w:rsidRPr="00C36163" w:rsidRDefault="00201BD9" w:rsidP="00003185">
      <w:pPr>
        <w:autoSpaceDE w:val="0"/>
        <w:autoSpaceDN w:val="0"/>
        <w:bidi/>
        <w:adjustRightInd w:val="0"/>
        <w:spacing w:after="0"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لقد جاء حضرته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قبيل صلاة الفجر وجلس في مجلس وقال عن إلهام "إني أحافظ كل من في الدار، إلا الذين علوا واستكبروا": ليس المراد من العلو والاستكبار هنا الاعتزاز بالمال </w:t>
      </w:r>
      <w:r w:rsidR="00405127" w:rsidRPr="00C36163">
        <w:rPr>
          <w:rFonts w:ascii="Traditional Arabic" w:hAnsi="Traditional Arabic" w:cs="Traditional Arabic" w:hint="cs"/>
          <w:sz w:val="36"/>
          <w:szCs w:val="36"/>
          <w:rtl/>
        </w:rPr>
        <w:t>والوجاهة</w:t>
      </w:r>
      <w:r w:rsidR="00405127" w:rsidRPr="00C36163">
        <w:rPr>
          <w:rFonts w:ascii="Traditional Arabic" w:hAnsi="Traditional Arabic" w:cs="Traditional Arabic" w:hint="eastAsia"/>
          <w:sz w:val="36"/>
          <w:szCs w:val="36"/>
          <w:rtl/>
        </w:rPr>
        <w:t>،</w:t>
      </w:r>
      <w:r w:rsidRPr="00C36163">
        <w:rPr>
          <w:rFonts w:ascii="Traditional Arabic" w:hAnsi="Traditional Arabic" w:cs="Traditional Arabic"/>
          <w:sz w:val="36"/>
          <w:szCs w:val="36"/>
          <w:rtl/>
        </w:rPr>
        <w:t xml:space="preserve"> بل كل من لا يقدم نفسه أمام الله بالتواضع والتذلل ولا يستجيب لأوامره يدخل في ذلك وإن كان فقيرا. (ملفوظات مجلد 3)</w:t>
      </w:r>
      <w:r w:rsidRPr="00C36163">
        <w:rPr>
          <w:rFonts w:ascii="Traditional Arabic" w:hAnsi="Traditional Arabic" w:cs="Traditional Arabic"/>
          <w:sz w:val="36"/>
          <w:szCs w:val="36"/>
          <w:rtl/>
          <w:lang w:val="en-US"/>
        </w:rPr>
        <w:t xml:space="preserve"> فلن يعدَّ م</w:t>
      </w:r>
      <w:r w:rsidR="00405127">
        <w:rPr>
          <w:rFonts w:ascii="Traditional Arabic" w:hAnsi="Traditional Arabic" w:cs="Traditional Arabic" w:hint="cs"/>
          <w:sz w:val="36"/>
          <w:szCs w:val="36"/>
          <w:rtl/>
          <w:lang w:val="en-US"/>
        </w:rPr>
        <w:t>ن</w:t>
      </w:r>
      <w:r w:rsidRPr="00C36163">
        <w:rPr>
          <w:rFonts w:ascii="Traditional Arabic" w:hAnsi="Traditional Arabic" w:cs="Traditional Arabic"/>
          <w:sz w:val="36"/>
          <w:szCs w:val="36"/>
          <w:rtl/>
          <w:lang w:val="en-US"/>
        </w:rPr>
        <w:t xml:space="preserve"> أهل الدار غيرُ المتواضع.</w:t>
      </w:r>
    </w:p>
    <w:p w14:paraId="77F4B574" w14:textId="25F87744" w:rsidR="00201BD9" w:rsidRPr="00C36163" w:rsidRDefault="00201BD9" w:rsidP="00003185">
      <w:pPr>
        <w:autoSpaceDE w:val="0"/>
        <w:autoSpaceDN w:val="0"/>
        <w:bidi/>
        <w:adjustRightInd w:val="0"/>
        <w:spacing w:after="0" w:line="20" w:lineRule="atLeast"/>
        <w:jc w:val="both"/>
        <w:rPr>
          <w:rFonts w:ascii="Traditional Arabic" w:hAnsi="Traditional Arabic" w:cs="Traditional Arabic"/>
          <w:sz w:val="36"/>
          <w:szCs w:val="36"/>
          <w:rtl/>
          <w:lang w:val="en-US"/>
        </w:rPr>
      </w:pPr>
      <w:r w:rsidRPr="00C36163">
        <w:rPr>
          <w:rFonts w:ascii="Traditional Arabic" w:hAnsi="Traditional Arabic" w:cs="Traditional Arabic"/>
          <w:sz w:val="36"/>
          <w:szCs w:val="36"/>
          <w:rtl/>
          <w:lang w:val="en-US"/>
        </w:rPr>
        <w:t xml:space="preserve">ثم قال حضرته: </w:t>
      </w:r>
      <w:r w:rsidR="003F0DA3">
        <w:rPr>
          <w:rFonts w:ascii="Traditional Arabic" w:hAnsi="Traditional Arabic" w:cs="Traditional Arabic" w:hint="cs"/>
          <w:sz w:val="36"/>
          <w:szCs w:val="36"/>
          <w:rtl/>
          <w:lang w:val="en-US"/>
        </w:rPr>
        <w:t>"</w:t>
      </w:r>
      <w:r w:rsidRPr="00C36163">
        <w:rPr>
          <w:rFonts w:ascii="Traditional Arabic" w:hAnsi="Traditional Arabic" w:cs="Traditional Arabic"/>
          <w:sz w:val="36"/>
          <w:szCs w:val="36"/>
          <w:rtl/>
          <w:lang w:val="en-US"/>
        </w:rPr>
        <w:t>حين يحرز الإنسان النجاح وتزول عنه حالة العجز والمصيبة، فإن الذي يتواضع في ذلك الوقت ويذكر الله فهو الكامل</w:t>
      </w:r>
      <w:r w:rsidR="009866DE">
        <w:rPr>
          <w:rFonts w:ascii="Traditional Arabic" w:hAnsi="Traditional Arabic" w:cs="Traditional Arabic" w:hint="cs"/>
          <w:sz w:val="36"/>
          <w:szCs w:val="36"/>
          <w:rtl/>
          <w:lang w:val="en-US"/>
        </w:rPr>
        <w:t>"</w:t>
      </w:r>
      <w:r w:rsidRPr="00C36163">
        <w:rPr>
          <w:rFonts w:ascii="Traditional Arabic" w:hAnsi="Traditional Arabic" w:cs="Traditional Arabic"/>
          <w:sz w:val="36"/>
          <w:szCs w:val="36"/>
          <w:rtl/>
          <w:lang w:val="en-US"/>
        </w:rPr>
        <w:t xml:space="preserve">. </w:t>
      </w:r>
    </w:p>
    <w:p w14:paraId="01E22C90" w14:textId="46A48270" w:rsidR="00201BD9" w:rsidRPr="00C36163" w:rsidRDefault="00201BD9" w:rsidP="00003185">
      <w:pPr>
        <w:autoSpaceDE w:val="0"/>
        <w:autoSpaceDN w:val="0"/>
        <w:bidi/>
        <w:adjustRightInd w:val="0"/>
        <w:spacing w:after="0" w:line="20" w:lineRule="atLeast"/>
        <w:jc w:val="both"/>
        <w:rPr>
          <w:rFonts w:ascii="Traditional Arabic" w:hAnsi="Traditional Arabic" w:cs="Traditional Arabic"/>
          <w:sz w:val="36"/>
          <w:szCs w:val="36"/>
          <w:rtl/>
          <w:lang w:val="en-US"/>
        </w:rPr>
      </w:pPr>
      <w:r w:rsidRPr="00C36163">
        <w:rPr>
          <w:rFonts w:ascii="Traditional Arabic" w:hAnsi="Traditional Arabic" w:cs="Traditional Arabic"/>
          <w:sz w:val="36"/>
          <w:szCs w:val="36"/>
          <w:rtl/>
          <w:lang w:val="en-US"/>
        </w:rPr>
        <w:t xml:space="preserve">إن حضرته </w:t>
      </w:r>
      <w:r w:rsidRPr="00C36163">
        <w:rPr>
          <w:rFonts w:ascii="Traditional Arabic" w:hAnsi="Traditional Arabic" w:cs="Traditional Arabic"/>
          <w:sz w:val="36"/>
          <w:szCs w:val="36"/>
          <w:lang w:val="en-US"/>
        </w:rPr>
        <w:sym w:font="AGA Arabesque" w:char="F075"/>
      </w:r>
      <w:r w:rsidRPr="00C36163">
        <w:rPr>
          <w:rFonts w:ascii="Traditional Arabic" w:hAnsi="Traditional Arabic" w:cs="Traditional Arabic"/>
          <w:sz w:val="36"/>
          <w:szCs w:val="36"/>
          <w:rtl/>
          <w:lang w:val="en-US"/>
        </w:rPr>
        <w:t xml:space="preserve"> لم ينصح الجماعة فقط بهذ</w:t>
      </w:r>
      <w:r w:rsidR="00946BC9">
        <w:rPr>
          <w:rFonts w:ascii="Traditional Arabic" w:hAnsi="Traditional Arabic" w:cs="Traditional Arabic" w:hint="cs"/>
          <w:sz w:val="36"/>
          <w:szCs w:val="36"/>
          <w:rtl/>
          <w:lang w:val="en-US"/>
        </w:rPr>
        <w:t>ه</w:t>
      </w:r>
      <w:r w:rsidRPr="00C36163">
        <w:rPr>
          <w:rFonts w:ascii="Traditional Arabic" w:hAnsi="Traditional Arabic" w:cs="Traditional Arabic"/>
          <w:sz w:val="36"/>
          <w:szCs w:val="36"/>
          <w:rtl/>
          <w:lang w:val="en-US"/>
        </w:rPr>
        <w:t xml:space="preserve"> الأمور، بل قد أثبتها بعمله أيضا، كما بينتُ في أول الخطبة أن الله </w:t>
      </w:r>
      <w:r w:rsidRPr="00C36163">
        <w:rPr>
          <w:rFonts w:ascii="Traditional Arabic" w:hAnsi="Traditional Arabic" w:cs="Traditional Arabic"/>
          <w:sz w:val="36"/>
          <w:szCs w:val="36"/>
          <w:lang w:val="en-US"/>
        </w:rPr>
        <w:sym w:font="AGA Arabesque" w:char="F049"/>
      </w:r>
      <w:r w:rsidRPr="00C36163">
        <w:rPr>
          <w:rFonts w:ascii="Traditional Arabic" w:hAnsi="Traditional Arabic" w:cs="Traditional Arabic"/>
          <w:sz w:val="36"/>
          <w:szCs w:val="36"/>
          <w:rtl/>
          <w:lang w:val="en-US"/>
        </w:rPr>
        <w:t xml:space="preserve"> أُعجب بعمله. فهناك بعض الروايات تلقي الضوء على أنه كم كان يتحلى بهذه الخصال شخصيا.  </w:t>
      </w:r>
    </w:p>
    <w:p w14:paraId="5CD448E2" w14:textId="77777777" w:rsidR="00201BD9" w:rsidRPr="00C36163" w:rsidRDefault="00201BD9" w:rsidP="00003185">
      <w:pPr>
        <w:pStyle w:val="Text"/>
        <w:spacing w:line="20" w:lineRule="atLeast"/>
        <w:ind w:firstLine="0"/>
        <w:rPr>
          <w:rFonts w:ascii="Traditional Arabic" w:hAnsi="Traditional Arabic" w:cs="Traditional Arabic"/>
          <w:sz w:val="36"/>
          <w:szCs w:val="36"/>
        </w:rPr>
      </w:pPr>
      <w:r w:rsidRPr="00C36163">
        <w:rPr>
          <w:rFonts w:ascii="Traditional Arabic" w:hAnsi="Traditional Arabic" w:cs="Traditional Arabic"/>
          <w:sz w:val="36"/>
          <w:szCs w:val="36"/>
          <w:rtl/>
          <w:lang w:bidi="ar-SA"/>
        </w:rPr>
        <w:t xml:space="preserve">لقد روى حضرة مرزا بشير أحمد </w:t>
      </w:r>
      <w:r w:rsidRPr="00C36163">
        <w:rPr>
          <w:rFonts w:ascii="Traditional Arabic" w:hAnsi="Traditional Arabic" w:cs="Traditional Arabic"/>
          <w:sz w:val="36"/>
          <w:szCs w:val="36"/>
          <w:lang w:bidi="ar-SA"/>
        </w:rPr>
        <w:sym w:font="AGA Arabesque" w:char="F074"/>
      </w:r>
      <w:r w:rsidRPr="00C36163">
        <w:rPr>
          <w:rFonts w:ascii="Traditional Arabic" w:hAnsi="Traditional Arabic" w:cs="Traditional Arabic"/>
          <w:sz w:val="36"/>
          <w:szCs w:val="36"/>
          <w:rtl/>
          <w:lang w:bidi="ar-SA"/>
        </w:rPr>
        <w:t xml:space="preserve"> وقال لقد أخبرني مرزا سلطان أحمد: كان جدي يقدم الكرسي لعمي مرزا غلام قادر المحترم. أي عندما كان الأخ الأكبر للمسيح الموعود </w:t>
      </w:r>
      <w:r w:rsidRPr="00C36163">
        <w:rPr>
          <w:rFonts w:ascii="Traditional Arabic" w:hAnsi="Traditional Arabic" w:cs="Traditional Arabic"/>
          <w:sz w:val="36"/>
          <w:szCs w:val="36"/>
          <w:lang w:bidi="ar-SA"/>
        </w:rPr>
        <w:sym w:font="AGA Arabesque" w:char="F075"/>
      </w:r>
      <w:r w:rsidRPr="00C36163">
        <w:rPr>
          <w:rFonts w:ascii="Traditional Arabic" w:hAnsi="Traditional Arabic" w:cs="Traditional Arabic"/>
          <w:sz w:val="36"/>
          <w:szCs w:val="36"/>
          <w:rtl/>
          <w:lang w:bidi="ar-SA"/>
        </w:rPr>
        <w:t xml:space="preserve"> في مجلس جدِّ حضرة مرزا سلطان أحمد أو كان يزوره كان يقدم له الكرسي. </w:t>
      </w:r>
    </w:p>
    <w:p w14:paraId="56FCE543" w14:textId="68DB7950" w:rsidR="00201BD9" w:rsidRPr="00C36163" w:rsidRDefault="00201BD9" w:rsidP="00003185">
      <w:pPr>
        <w:pStyle w:val="Reference"/>
        <w:spacing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أما والدي فكان يذهب إليه ويجلس على الحصير المفروش. (أي لما كان المسيح الموعود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يذهب في مجلس جدّنا فإنه كان يجلس </w:t>
      </w:r>
      <w:r w:rsidR="00405127" w:rsidRPr="00C36163">
        <w:rPr>
          <w:rFonts w:ascii="Traditional Arabic" w:hAnsi="Traditional Arabic" w:cs="Traditional Arabic" w:hint="cs"/>
          <w:sz w:val="36"/>
          <w:szCs w:val="36"/>
          <w:rtl/>
        </w:rPr>
        <w:t>في الخلف</w:t>
      </w:r>
      <w:r w:rsidRPr="00C36163">
        <w:rPr>
          <w:rFonts w:ascii="Traditional Arabic" w:hAnsi="Traditional Arabic" w:cs="Traditional Arabic"/>
          <w:sz w:val="36"/>
          <w:szCs w:val="36"/>
          <w:rtl/>
        </w:rPr>
        <w:t xml:space="preserve"> على الحصير بين عامة الناس.) وإنْ قال له جدنا أحيانا أن يجلس على مكان مرتفع ردّ عليه والدي: إنني مرتاح بالجلوس هنا.</w:t>
      </w:r>
    </w:p>
    <w:p w14:paraId="3EF4200B" w14:textId="063A29D2" w:rsidR="00201BD9" w:rsidRPr="00C36163" w:rsidRDefault="00201BD9" w:rsidP="00003185">
      <w:pPr>
        <w:pStyle w:val="Reference"/>
        <w:spacing w:line="20" w:lineRule="atLeast"/>
        <w:jc w:val="both"/>
        <w:rPr>
          <w:rFonts w:ascii="Traditional Arabic" w:hAnsi="Traditional Arabic" w:cs="Traditional Arabic"/>
          <w:sz w:val="36"/>
          <w:szCs w:val="36"/>
        </w:rPr>
      </w:pPr>
      <w:r w:rsidRPr="00C36163">
        <w:rPr>
          <w:rFonts w:ascii="Traditional Arabic" w:hAnsi="Traditional Arabic" w:cs="Traditional Arabic"/>
          <w:sz w:val="36"/>
          <w:szCs w:val="36"/>
          <w:rtl/>
        </w:rPr>
        <w:t>لم تنشأ لديه يومًا رغبة في أن یجلس في مكان مرتفع، بل كان یجلس بين عامة الناس</w:t>
      </w:r>
      <w:r w:rsidRPr="00C36163">
        <w:rPr>
          <w:rFonts w:ascii="Traditional Arabic" w:hAnsi="Traditional Arabic" w:cs="Traditional Arabic"/>
          <w:sz w:val="36"/>
          <w:szCs w:val="36"/>
        </w:rPr>
        <w:t>.</w:t>
      </w:r>
      <w:r w:rsidRPr="00C36163">
        <w:rPr>
          <w:rFonts w:ascii="Traditional Arabic" w:hAnsi="Traditional Arabic" w:cs="Traditional Arabic"/>
          <w:sz w:val="36"/>
          <w:szCs w:val="36"/>
          <w:rtl/>
        </w:rPr>
        <w:t xml:space="preserve"> فكما مرّ سابقًا أن حضرته نصح قائلا: </w:t>
      </w:r>
      <w:r w:rsidR="00D21AE2">
        <w:rPr>
          <w:rFonts w:ascii="Traditional Arabic" w:hAnsi="Traditional Arabic" w:cs="Traditional Arabic" w:hint="cs"/>
          <w:sz w:val="36"/>
          <w:szCs w:val="36"/>
          <w:rtl/>
        </w:rPr>
        <w:t>"</w:t>
      </w:r>
      <w:r w:rsidRPr="00C36163">
        <w:rPr>
          <w:rFonts w:ascii="Traditional Arabic" w:hAnsi="Traditional Arabic" w:cs="Traditional Arabic"/>
          <w:sz w:val="36"/>
          <w:szCs w:val="36"/>
          <w:rtl/>
        </w:rPr>
        <w:t>إن المضیف بنفسه سيجلسك في مكان مرتفع إذ رأى ذلك مناسبًا</w:t>
      </w:r>
      <w:r w:rsidR="00D21AE2">
        <w:rPr>
          <w:rFonts w:ascii="Traditional Arabic" w:hAnsi="Traditional Arabic" w:cs="Traditional Arabic" w:hint="cs"/>
          <w:sz w:val="36"/>
          <w:szCs w:val="36"/>
          <w:rtl/>
        </w:rPr>
        <w:t>"</w:t>
      </w:r>
      <w:r w:rsidRPr="00C36163">
        <w:rPr>
          <w:rFonts w:ascii="Traditional Arabic" w:hAnsi="Traditional Arabic" w:cs="Traditional Arabic"/>
          <w:sz w:val="36"/>
          <w:szCs w:val="36"/>
          <w:rtl/>
        </w:rPr>
        <w:t>، فكان حضرته قد عمل بهذا الأمر طوال حياته.</w:t>
      </w:r>
    </w:p>
    <w:p w14:paraId="367E24A2" w14:textId="20AFB314" w:rsidR="00201BD9" w:rsidRPr="00C36163" w:rsidRDefault="00201BD9" w:rsidP="00003185">
      <w:pPr>
        <w:pStyle w:val="Reference"/>
        <w:spacing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lang w:bidi="ar-SY"/>
        </w:rPr>
        <w:t xml:space="preserve">كذلك يقول مرزا بشير أحمد: </w:t>
      </w:r>
      <w:r w:rsidRPr="00C36163">
        <w:rPr>
          <w:rFonts w:ascii="Traditional Arabic" w:hAnsi="Traditional Arabic" w:cs="Traditional Arabic"/>
          <w:sz w:val="36"/>
          <w:szCs w:val="36"/>
          <w:rtl/>
        </w:rPr>
        <w:t xml:space="preserve">حدثني القاضي أمير حسين وقال: في إحدى المرات سأَلْنا المسيحَ الموعود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ورد في الحديث النبوي الشريف أن جميع الأنبياء قد رعوا الأغنام، فهل حدث أن رعيتَ الأغنام؟ قال: </w:t>
      </w:r>
      <w:r w:rsidR="00D21AE2">
        <w:rPr>
          <w:rFonts w:ascii="Traditional Arabic" w:hAnsi="Traditional Arabic" w:cs="Traditional Arabic" w:hint="cs"/>
          <w:sz w:val="36"/>
          <w:szCs w:val="36"/>
          <w:rtl/>
        </w:rPr>
        <w:t>"</w:t>
      </w:r>
      <w:r w:rsidRPr="00C36163">
        <w:rPr>
          <w:rFonts w:ascii="Traditional Arabic" w:hAnsi="Traditional Arabic" w:cs="Traditional Arabic"/>
          <w:sz w:val="36"/>
          <w:szCs w:val="36"/>
          <w:rtl/>
        </w:rPr>
        <w:t xml:space="preserve">نعم، خرجتُ مرة إلى جانب الحقول حيث كان أحدٌ يرعى غنمه، فلما رآني قال: سأذهب لقضاء </w:t>
      </w:r>
      <w:r w:rsidRPr="00C36163">
        <w:rPr>
          <w:rFonts w:ascii="Traditional Arabic" w:hAnsi="Traditional Arabic" w:cs="Traditional Arabic"/>
          <w:sz w:val="36"/>
          <w:szCs w:val="36"/>
          <w:rtl/>
        </w:rPr>
        <w:lastRenderedPageBreak/>
        <w:t>حاجة ما، وأرجو منك أن تعتني بأغنامي. فذهب ولم يعد إلا عند المساء، فاضطررت لرعي أغنامه إلى حين عودته</w:t>
      </w:r>
      <w:r w:rsidR="00D21AE2">
        <w:rPr>
          <w:rFonts w:ascii="Traditional Arabic" w:hAnsi="Traditional Arabic" w:cs="Traditional Arabic" w:hint="cs"/>
          <w:sz w:val="36"/>
          <w:szCs w:val="36"/>
          <w:rtl/>
        </w:rPr>
        <w:t>"</w:t>
      </w:r>
      <w:r w:rsidRPr="00C36163">
        <w:rPr>
          <w:rFonts w:ascii="Traditional Arabic" w:hAnsi="Traditional Arabic" w:cs="Traditional Arabic"/>
          <w:sz w:val="36"/>
          <w:szCs w:val="36"/>
          <w:rtl/>
        </w:rPr>
        <w:t>.</w:t>
      </w:r>
    </w:p>
    <w:p w14:paraId="20501E24" w14:textId="46C9E18E" w:rsidR="00201BD9" w:rsidRPr="00C36163" w:rsidRDefault="00201BD9" w:rsidP="00003185">
      <w:pPr>
        <w:pStyle w:val="Reference"/>
        <w:spacing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فظل حضرته يرعى </w:t>
      </w:r>
      <w:r w:rsidR="00405127" w:rsidRPr="00C36163">
        <w:rPr>
          <w:rFonts w:ascii="Traditional Arabic" w:hAnsi="Traditional Arabic" w:cs="Traditional Arabic" w:hint="cs"/>
          <w:sz w:val="36"/>
          <w:szCs w:val="36"/>
          <w:rtl/>
        </w:rPr>
        <w:t>أغنامه طوال</w:t>
      </w:r>
      <w:r w:rsidRPr="00C36163">
        <w:rPr>
          <w:rFonts w:ascii="Traditional Arabic" w:hAnsi="Traditional Arabic" w:cs="Traditional Arabic"/>
          <w:sz w:val="36"/>
          <w:szCs w:val="36"/>
          <w:rtl/>
        </w:rPr>
        <w:t xml:space="preserve"> اليوم مع أنه كان ابن رئيس المنطقة، وابن رئيس كبير، ولكن لم يرَ في ذلك عارًا، بل استمر حتى المساء يرعى أغنام ذلك الرجل الذي لعله كان من مزارعيه أو أحد عماله. </w:t>
      </w:r>
    </w:p>
    <w:p w14:paraId="3CA102E6" w14:textId="07A5BAA6" w:rsidR="00201BD9" w:rsidRPr="00C36163" w:rsidRDefault="00201BD9" w:rsidP="00003185">
      <w:pPr>
        <w:pStyle w:val="Reference"/>
        <w:spacing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كذلك ذكر الخواجة عبد الرحمن العامل في مكتب جريدة الفضل عن تواضع حضرته فقال: لقد قمتُ بخدمة البوابة على باب حضرة المسيح الموعود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(أي كنتُ أجلس خارجًا عند باب حضرته لحراسة المكان، ولأبلّغه رسائل القادمين والذاهبين، أو للإطلاعه على بعض الأمور، أو للقيام بأي عمل ضروري. على كل حال،) يقول: كنتُ أجلس خارج باب بيت حضرته، وأقمت مدة طويلة داخل دار حضرته أيضًا، وكنت أدخل إلى بيت حضرته أيضا. ولم أسمع من حضرته قط أن يتكلم دون كلمة "جي" (وهي كلمة الاحترام تُستخدَم عمومًا عند الحديث مع كبار الناس سنًّا ومنصبًا). كان حضرته كلما تكلم استعمل كلمة "جي" (أي كلما تكلم معي حضرته كان يستخدم كلمة "جي" حتمًا في كلامه). لم أرَ فيه قط تكبرًا ولا غرورًا. كان دائمًا يتكلم بحلم، وكانت البشاشة تعلو وجهه دائمًا. لم أره قط يعبس وجهه أو يتقطب حاجبيه أو جبينه. ولم أسمع قط أنه خاطب أحدًا بكلمة "یا فلان" أو خاطبه بصيغة المفرد "أنت"، بل كان يخاطب الجميع دومًا بكل احترام.</w:t>
      </w:r>
    </w:p>
    <w:p w14:paraId="07F917C3" w14:textId="580BA026" w:rsidR="00201BD9" w:rsidRPr="00C36163" w:rsidRDefault="00201BD9" w:rsidP="00003185">
      <w:pPr>
        <w:pStyle w:val="Reference"/>
        <w:spacing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كتب مرزا بشير أحمد أن الدكتور مير محمد إسماعيل حدّثه قائلا: ما كان المسيح الموعود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يستحي أبدًا من القيام بأي عمل منزلي. كان يبسط الأَسِرَّة بنفسه، وينظف الأرض أي كان يستخدم المكنسة اليدوية للتنظيف، ويرتب الأسرّة بنفسه. وإذا نزل المطر فجأة ليلًا، وكان الأطفال الصغار نائمين على السرر، يمسك حضرته بنفسه جانبًا من السرير، ويمسك شخص آخر من الجانب الآخر، فيحملانه إلى ال</w:t>
      </w:r>
      <w:r w:rsidR="00003185">
        <w:rPr>
          <w:rFonts w:ascii="Traditional Arabic" w:hAnsi="Traditional Arabic" w:cs="Traditional Arabic" w:hint="cs"/>
          <w:sz w:val="36"/>
          <w:szCs w:val="36"/>
          <w:rtl/>
        </w:rPr>
        <w:t>شرفة</w:t>
      </w:r>
      <w:r w:rsidRPr="00C36163">
        <w:rPr>
          <w:rFonts w:ascii="Traditional Arabic" w:hAnsi="Traditional Arabic" w:cs="Traditional Arabic"/>
          <w:sz w:val="36"/>
          <w:szCs w:val="36"/>
          <w:rtl/>
        </w:rPr>
        <w:t>. (لقد شاعت اليوم المكيفات والمراوح الكهربائية وغيرها، أما في ذلك العصر فكان الناس خلال موسم الصيف ينامون ليلا في باحات دورهم. وعند هبوب العواصف أو نزول الأمطار كانوا يضطرون لنقل الأَسِرَّة إلى</w:t>
      </w:r>
      <w:r w:rsidR="00003185">
        <w:rPr>
          <w:rFonts w:ascii="Traditional Arabic" w:hAnsi="Traditional Arabic" w:cs="Traditional Arabic" w:hint="cs"/>
          <w:sz w:val="36"/>
          <w:szCs w:val="36"/>
          <w:rtl/>
        </w:rPr>
        <w:t xml:space="preserve"> الشرفة</w:t>
      </w:r>
      <w:r w:rsidRPr="00C36163">
        <w:rPr>
          <w:rFonts w:ascii="Traditional Arabic" w:hAnsi="Traditional Arabic" w:cs="Traditional Arabic"/>
          <w:sz w:val="36"/>
          <w:szCs w:val="36"/>
          <w:rtl/>
        </w:rPr>
        <w:t>، وكان حضرته يساعد في نقل أَسِرَّة الأطفال</w:t>
      </w:r>
      <w:r w:rsidR="00D21AE2">
        <w:rPr>
          <w:rFonts w:ascii="Traditional Arabic" w:hAnsi="Traditional Arabic" w:cs="Traditional Arabic" w:hint="cs"/>
          <w:sz w:val="36"/>
          <w:szCs w:val="36"/>
          <w:rtl/>
        </w:rPr>
        <w:t>)</w:t>
      </w:r>
      <w:r w:rsidRPr="00C36163">
        <w:rPr>
          <w:rFonts w:ascii="Traditional Arabic" w:hAnsi="Traditional Arabic" w:cs="Traditional Arabic"/>
          <w:sz w:val="36"/>
          <w:szCs w:val="36"/>
          <w:rtl/>
        </w:rPr>
        <w:t>.</w:t>
      </w:r>
    </w:p>
    <w:p w14:paraId="7A113E05" w14:textId="4472C1BA" w:rsidR="00201BD9" w:rsidRPr="00C36163" w:rsidRDefault="00201BD9" w:rsidP="00003185">
      <w:pPr>
        <w:pStyle w:val="Reference"/>
        <w:spacing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وإذا أراد أحد أن يوقظ الأطفال في مثل هذه الحالة أو في الصباح بأن يهزهم بعنف، كان حضرته يمنعه وكان يقول: </w:t>
      </w:r>
      <w:r w:rsidR="00D21AE2">
        <w:rPr>
          <w:rFonts w:ascii="Traditional Arabic" w:hAnsi="Traditional Arabic" w:cs="Traditional Arabic" w:hint="cs"/>
          <w:sz w:val="36"/>
          <w:szCs w:val="36"/>
          <w:rtl/>
        </w:rPr>
        <w:t>"</w:t>
      </w:r>
      <w:r w:rsidRPr="00C36163">
        <w:rPr>
          <w:rFonts w:ascii="Traditional Arabic" w:hAnsi="Traditional Arabic" w:cs="Traditional Arabic"/>
          <w:sz w:val="36"/>
          <w:szCs w:val="36"/>
          <w:rtl/>
        </w:rPr>
        <w:t>إذا هززتم الأطفال فجأة بهذه الطريقة، وصرختم، يفزعون. فأيقظوهم بالمناد</w:t>
      </w:r>
      <w:r w:rsidR="00405127">
        <w:rPr>
          <w:rFonts w:ascii="Traditional Arabic" w:hAnsi="Traditional Arabic" w:cs="Traditional Arabic" w:hint="cs"/>
          <w:sz w:val="36"/>
          <w:szCs w:val="36"/>
          <w:rtl/>
        </w:rPr>
        <w:t>اة</w:t>
      </w:r>
      <w:r w:rsidRPr="00C36163">
        <w:rPr>
          <w:rFonts w:ascii="Traditional Arabic" w:hAnsi="Traditional Arabic" w:cs="Traditional Arabic"/>
          <w:sz w:val="36"/>
          <w:szCs w:val="36"/>
          <w:rtl/>
        </w:rPr>
        <w:t xml:space="preserve"> عليهم بهدوء</w:t>
      </w:r>
      <w:r w:rsidR="00D21AE2">
        <w:rPr>
          <w:rFonts w:ascii="Traditional Arabic" w:hAnsi="Traditional Arabic" w:cs="Traditional Arabic" w:hint="cs"/>
          <w:sz w:val="36"/>
          <w:szCs w:val="36"/>
          <w:rtl/>
        </w:rPr>
        <w:t>"</w:t>
      </w:r>
      <w:r w:rsidRPr="00C36163">
        <w:rPr>
          <w:rFonts w:ascii="Traditional Arabic" w:hAnsi="Traditional Arabic" w:cs="Traditional Arabic"/>
          <w:sz w:val="36"/>
          <w:szCs w:val="36"/>
          <w:rtl/>
        </w:rPr>
        <w:t>.</w:t>
      </w:r>
    </w:p>
    <w:p w14:paraId="02855023" w14:textId="77777777" w:rsidR="00201BD9" w:rsidRPr="00C36163" w:rsidRDefault="00201BD9" w:rsidP="00003185">
      <w:pPr>
        <w:pStyle w:val="Reference"/>
        <w:spacing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ثم يذكر مرزا بشير أحمد رواية أخرى فيقول: حدثني مرزا سلطان أحمد بواسطة المولوي رحيم بخش وقال: كان والدي المحترم يقيم في الطابق الثاني من البيت الخارجي وكان طعامه يُرسل إليه هناك. (يقول مرزا سلطان أحمد عن والده المسيح الموعود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أنه كان يقيم في الطابق الثاني في الجزء الخارجي من البيت، وكان طعامه يُرسل هناك، وهو المكان الذي صام فيه حضرته، ولقد ذكره حضرته عن تلك الأيام أن طعامه </w:t>
      </w:r>
      <w:r w:rsidRPr="00C36163">
        <w:rPr>
          <w:rFonts w:ascii="Traditional Arabic" w:hAnsi="Traditional Arabic" w:cs="Traditional Arabic"/>
          <w:sz w:val="36"/>
          <w:szCs w:val="36"/>
          <w:rtl/>
        </w:rPr>
        <w:lastRenderedPageBreak/>
        <w:t>كان يرسل إليه، وكان بدوره يوزعه على الفقراء.) على أية حال، كان الطعام يرسل إليه، وكان حضرته يأكله مهما كان نوع الطعام وجودته، دون أن يقول شيئًا.</w:t>
      </w:r>
    </w:p>
    <w:p w14:paraId="4F600E2E" w14:textId="73731F26" w:rsidR="00201BD9" w:rsidRPr="00C36163" w:rsidRDefault="00201BD9" w:rsidP="00003185">
      <w:pPr>
        <w:pStyle w:val="Reference"/>
        <w:spacing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هناك واقعة مشهورة جدًّا في تاريخ الجماعة، وإنها تعود إلى ما قبل إعلان حضرته عن دعواه. لما عاد المولوی محمد حسین البطالوي من </w:t>
      </w:r>
      <w:r w:rsidR="00F3563C" w:rsidRPr="00C36163">
        <w:rPr>
          <w:rFonts w:ascii="Traditional Arabic" w:hAnsi="Traditional Arabic" w:cs="Traditional Arabic"/>
          <w:sz w:val="36"/>
          <w:szCs w:val="36"/>
          <w:rtl/>
        </w:rPr>
        <w:t>دله</w:t>
      </w:r>
      <w:r w:rsidR="00F3563C">
        <w:rPr>
          <w:rFonts w:ascii="Traditional Arabic" w:hAnsi="Traditional Arabic" w:cs="Traditional Arabic" w:hint="cs"/>
          <w:sz w:val="36"/>
          <w:szCs w:val="36"/>
          <w:rtl/>
        </w:rPr>
        <w:t>ي</w:t>
      </w:r>
      <w:r w:rsidR="00F3563C" w:rsidRPr="00C36163">
        <w:rPr>
          <w:rFonts w:ascii="Traditional Arabic" w:hAnsi="Traditional Arabic" w:cs="Traditional Arabic"/>
          <w:sz w:val="36"/>
          <w:szCs w:val="36"/>
          <w:rtl/>
        </w:rPr>
        <w:t xml:space="preserve"> </w:t>
      </w:r>
      <w:r w:rsidRPr="00C36163">
        <w:rPr>
          <w:rFonts w:ascii="Traditional Arabic" w:hAnsi="Traditional Arabic" w:cs="Traditional Arabic"/>
          <w:sz w:val="36"/>
          <w:szCs w:val="36"/>
          <w:rtl/>
        </w:rPr>
        <w:t xml:space="preserve">إلى "بطاله" بعد أن أصبح شيخًا وعالمًا جديدًا، أحدث ضجة كبيرة في المنطقة. وفي ذلك الوقت كانت المناقشات العلمية شائعة جدًا بين المُقَلِّدين (الذين يتبعون أحد أئمة المذاهب الفقهية كالحنفي والمالكي وغيرهم) وبين غير المُقَلِّدين (الذين لا يقلّدون أحد الأئمة، مثل أهل الحديث وغيرهم). فلما رأى أهالي "بطاله" هذا الضجيج والجدل، وقعت أعينهم على حضرته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وقرروا أن يجعلوه في مواجهة هذا الشاب. وكان لديهم يقين بأن حضرته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هو الوحيد القادر على إسكات هذا </w:t>
      </w:r>
      <w:r w:rsidR="00F3563C" w:rsidRPr="00C36163">
        <w:rPr>
          <w:rFonts w:ascii="Traditional Arabic" w:hAnsi="Traditional Arabic" w:cs="Traditional Arabic"/>
          <w:sz w:val="36"/>
          <w:szCs w:val="36"/>
          <w:rtl/>
        </w:rPr>
        <w:t>المولو</w:t>
      </w:r>
      <w:r w:rsidR="00F3563C">
        <w:rPr>
          <w:rFonts w:ascii="Traditional Arabic" w:hAnsi="Traditional Arabic" w:cs="Traditional Arabic" w:hint="cs"/>
          <w:sz w:val="36"/>
          <w:szCs w:val="36"/>
          <w:rtl/>
        </w:rPr>
        <w:t>ي</w:t>
      </w:r>
      <w:r w:rsidR="00F3563C" w:rsidRPr="00C36163">
        <w:rPr>
          <w:rFonts w:ascii="Traditional Arabic" w:hAnsi="Traditional Arabic" w:cs="Traditional Arabic"/>
          <w:sz w:val="36"/>
          <w:szCs w:val="36"/>
          <w:rtl/>
        </w:rPr>
        <w:t xml:space="preserve"> </w:t>
      </w:r>
      <w:r w:rsidRPr="00C36163">
        <w:rPr>
          <w:rFonts w:ascii="Traditional Arabic" w:hAnsi="Traditional Arabic" w:cs="Traditional Arabic"/>
          <w:sz w:val="36"/>
          <w:szCs w:val="36"/>
          <w:rtl/>
        </w:rPr>
        <w:t>الشاب.</w:t>
      </w:r>
    </w:p>
    <w:p w14:paraId="330CCEC9" w14:textId="77777777" w:rsidR="00201BD9" w:rsidRPr="00C36163" w:rsidRDefault="00201BD9" w:rsidP="00003185">
      <w:pPr>
        <w:pStyle w:val="Text"/>
        <w:spacing w:line="20" w:lineRule="atLeast"/>
        <w:ind w:firstLine="0"/>
        <w:rPr>
          <w:rFonts w:ascii="Traditional Arabic" w:hAnsi="Traditional Arabic" w:cs="Traditional Arabic"/>
          <w:sz w:val="36"/>
          <w:szCs w:val="36"/>
          <w:lang w:val="en-GB"/>
        </w:rPr>
      </w:pPr>
      <w:r w:rsidRPr="00C36163">
        <w:rPr>
          <w:rFonts w:ascii="Traditional Arabic" w:hAnsi="Traditional Arabic" w:cs="Traditional Arabic"/>
          <w:sz w:val="36"/>
          <w:szCs w:val="36"/>
          <w:rtl/>
        </w:rPr>
        <w:t xml:space="preserve">وبصعوبة بالغة أُقنع حضرته بالمشاركة في هذه المناظرة، إذ لم يكن راضيا في الخوض فيها إلا أنه لما كثر إلحاح الناس استعد لها. فأُحضر حضرته إلى مكان المناظرة الذي اجتمع فيه عدد كبير من المؤيدين من كل الطرفين. وفي ذلك اليوم كان جماعة المُقَلِّدين على يقين تام بتحقيق النصر المسبق، وكان من الطبيعي أن يكونوا كذلك، لأنَّهم قد دعوا اليوم هذا العالم الجليل للمُناظرة. (أي:كان المقلّدون يظنّون أنهم فائزون اليوم لا محالة، لأنَّ حضرة المسيح الموعود مرزا غلام أحمد القادياني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قد حضر اليوم</w:t>
      </w:r>
      <w:r w:rsidRPr="00C36163">
        <w:rPr>
          <w:rFonts w:ascii="Traditional Arabic" w:hAnsi="Traditional Arabic" w:cs="Traditional Arabic"/>
          <w:sz w:val="36"/>
          <w:szCs w:val="36"/>
          <w:rtl/>
          <w:lang w:val="en-GB"/>
        </w:rPr>
        <w:t xml:space="preserve"> للمناظرة.)</w:t>
      </w:r>
      <w:r w:rsidRPr="00C36163">
        <w:rPr>
          <w:rFonts w:ascii="Traditional Arabic" w:hAnsi="Traditional Arabic" w:cs="Traditional Arabic"/>
          <w:sz w:val="36"/>
          <w:szCs w:val="36"/>
          <w:rtl/>
        </w:rPr>
        <w:t xml:space="preserve"> لأنه عُرف بقبضته الـمُحكمة في المناظرة لدرجة أن خصمه يصبح كالطائر المكتوف الجناحين وبلا حول ولا قوة.</w:t>
      </w:r>
    </w:p>
    <w:p w14:paraId="0D65B7DC" w14:textId="450C2D98" w:rsidR="00201BD9" w:rsidRPr="00C36163" w:rsidRDefault="00201BD9" w:rsidP="00003185">
      <w:pPr>
        <w:pStyle w:val="Text"/>
        <w:spacing w:line="20" w:lineRule="atLeast"/>
        <w:ind w:firstLine="0"/>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على أية حال، عندما وصل حضرته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إلى مكان المناظرة، سأل المولويَ محمد حسین البطالوي: </w:t>
      </w:r>
      <w:r w:rsidR="00F3563C">
        <w:rPr>
          <w:rFonts w:ascii="Traditional Arabic" w:hAnsi="Traditional Arabic" w:cs="Traditional Arabic" w:hint="cs"/>
          <w:sz w:val="36"/>
          <w:szCs w:val="36"/>
          <w:rtl/>
        </w:rPr>
        <w:t>"</w:t>
      </w:r>
      <w:r w:rsidRPr="00C36163">
        <w:rPr>
          <w:rFonts w:ascii="Traditional Arabic" w:hAnsi="Traditional Arabic" w:cs="Traditional Arabic"/>
          <w:sz w:val="36"/>
          <w:szCs w:val="36"/>
          <w:rtl/>
        </w:rPr>
        <w:t>أخبرني عن آرائك ومعتقداتك حتى أرد عليها</w:t>
      </w:r>
      <w:r w:rsidR="00F3563C">
        <w:rPr>
          <w:rFonts w:ascii="Traditional Arabic" w:hAnsi="Traditional Arabic" w:cs="Traditional Arabic" w:hint="cs"/>
          <w:sz w:val="36"/>
          <w:szCs w:val="36"/>
          <w:rtl/>
        </w:rPr>
        <w:t>"</w:t>
      </w:r>
      <w:r w:rsidRPr="00C36163">
        <w:rPr>
          <w:rFonts w:ascii="Traditional Arabic" w:hAnsi="Traditional Arabic" w:cs="Traditional Arabic"/>
          <w:sz w:val="36"/>
          <w:szCs w:val="36"/>
          <w:rtl/>
        </w:rPr>
        <w:t xml:space="preserve">. فقال المولوي محمد حسین البطالوي: القرآن الكريم مقدّم عندي، ثم الحديث وقول الرسول </w:t>
      </w:r>
      <w:r w:rsidRPr="00C36163">
        <w:rPr>
          <w:rFonts w:ascii="Traditional Arabic" w:hAnsi="Traditional Arabic" w:cs="Traditional Arabic"/>
          <w:sz w:val="36"/>
          <w:szCs w:val="36"/>
        </w:rPr>
        <w:sym w:font="AGA Arabesque" w:char="F072"/>
      </w:r>
      <w:r w:rsidRPr="00C36163">
        <w:rPr>
          <w:rFonts w:ascii="Traditional Arabic" w:hAnsi="Traditional Arabic" w:cs="Traditional Arabic"/>
          <w:sz w:val="36"/>
          <w:szCs w:val="36"/>
          <w:rtl/>
        </w:rPr>
        <w:t xml:space="preserve">، وعلى أساسهما يجب أن يتم الحكم. فلما سمع حضرته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منه هذا قال: </w:t>
      </w:r>
      <w:r w:rsidR="00F3563C">
        <w:rPr>
          <w:rFonts w:ascii="Traditional Arabic" w:hAnsi="Traditional Arabic" w:cs="Traditional Arabic" w:hint="cs"/>
          <w:sz w:val="36"/>
          <w:szCs w:val="36"/>
          <w:rtl/>
        </w:rPr>
        <w:t>"</w:t>
      </w:r>
      <w:r w:rsidRPr="00C36163">
        <w:rPr>
          <w:rFonts w:ascii="Traditional Arabic" w:hAnsi="Traditional Arabic" w:cs="Traditional Arabic"/>
          <w:sz w:val="36"/>
          <w:szCs w:val="36"/>
          <w:rtl/>
        </w:rPr>
        <w:t>لا أرى في معتقداتك وآرائك شيئًا يستحق الاعتراض أو الرد عليه</w:t>
      </w:r>
      <w:r w:rsidR="00F3563C">
        <w:rPr>
          <w:rFonts w:ascii="Traditional Arabic" w:hAnsi="Traditional Arabic" w:cs="Traditional Arabic" w:hint="cs"/>
          <w:sz w:val="36"/>
          <w:szCs w:val="36"/>
          <w:rtl/>
        </w:rPr>
        <w:t>"</w:t>
      </w:r>
      <w:r w:rsidRPr="00C36163">
        <w:rPr>
          <w:rFonts w:ascii="Traditional Arabic" w:hAnsi="Traditional Arabic" w:cs="Traditional Arabic"/>
          <w:sz w:val="36"/>
          <w:szCs w:val="36"/>
          <w:rtl/>
        </w:rPr>
        <w:t>. فاضطرب الذين جاؤوا بحضرته، وظنوا أن الأمر بهذا الشكل سينتهي بهزيمتهم، وسيُعلن الفريق الآخر النصر لأن حضرته قال بشكل واضح أنه لا يرى في معتقداته شيئًا للاعتراض عليه، وبالتالي أرادوا بأي ثمن أن يعرّضوا المولو</w:t>
      </w:r>
      <w:r w:rsidR="00946BC9">
        <w:rPr>
          <w:rFonts w:ascii="Traditional Arabic" w:hAnsi="Traditional Arabic" w:cs="Traditional Arabic" w:hint="cs"/>
          <w:sz w:val="36"/>
          <w:szCs w:val="36"/>
          <w:rtl/>
        </w:rPr>
        <w:t>ي</w:t>
      </w:r>
      <w:r w:rsidRPr="00C36163">
        <w:rPr>
          <w:rFonts w:ascii="Traditional Arabic" w:hAnsi="Traditional Arabic" w:cs="Traditional Arabic"/>
          <w:sz w:val="36"/>
          <w:szCs w:val="36"/>
          <w:rtl/>
        </w:rPr>
        <w:t xml:space="preserve"> محمد حسين لشيء من الخجل والندم في ساحة المناظرة. لكن حضرته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-الذي كان في غاية الزهد في النصر والهزيمة ولا في الفخر والإذلال- قام وانصرف من هناك مظهرًا أقصى درجات التذلل والتواضع. </w:t>
      </w:r>
    </w:p>
    <w:p w14:paraId="124B274D" w14:textId="77777777" w:rsidR="00201BD9" w:rsidRPr="00C36163" w:rsidRDefault="00201BD9" w:rsidP="00003185">
      <w:pPr>
        <w:pStyle w:val="Text"/>
        <w:spacing w:line="20" w:lineRule="atLeast"/>
        <w:ind w:firstLine="0"/>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لقد كتب حضرته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عن هذه الحادثة كما يلي:</w:t>
      </w:r>
    </w:p>
    <w:p w14:paraId="682F672C" w14:textId="6B7613DE" w:rsidR="00201BD9" w:rsidRPr="00C36163" w:rsidRDefault="00F3563C" w:rsidP="00003185">
      <w:pPr>
        <w:pStyle w:val="Text"/>
        <w:spacing w:line="20" w:lineRule="atLeast"/>
        <w:ind w:firstLine="0"/>
        <w:rPr>
          <w:rFonts w:ascii="Traditional Arabic" w:hAnsi="Traditional Arabic" w:cs="Traditional Arabic"/>
          <w:sz w:val="36"/>
          <w:szCs w:val="36"/>
          <w:rtl/>
        </w:rPr>
      </w:pPr>
      <w:r>
        <w:rPr>
          <w:rFonts w:ascii="Traditional Arabic" w:hAnsi="Traditional Arabic" w:cs="Traditional Arabic" w:hint="cs"/>
          <w:sz w:val="36"/>
          <w:szCs w:val="36"/>
          <w:rtl/>
        </w:rPr>
        <w:t>"</w:t>
      </w:r>
      <w:r w:rsidR="00201BD9" w:rsidRPr="00C36163">
        <w:rPr>
          <w:rFonts w:ascii="Traditional Arabic" w:hAnsi="Traditional Arabic" w:cs="Traditional Arabic"/>
          <w:sz w:val="36"/>
          <w:szCs w:val="36"/>
          <w:rtl/>
        </w:rPr>
        <w:t xml:space="preserve">تلقيت إلهاما عجيبا بالأردية في عام 1868م أو 1869م أرى ذكره هنا مناسبا. كان سبب نزول ذلك الإلهام عائدا إلى أن المولوي أبا سعيد محمد حسين البطالوي -الذي كان في زمن من الأزمان زميلي أيضا في المدرسة- حين جاء إلى بطاله إثر تخرُّجه شيخًا، استثقل أهلُها أفكارَه فألحّ عليّ أحد الناس بشدة متناهية للنقاش معه في قضية خلافية معينة. فنـزولا عند رغبته رافقتُه إلى بيت الشيخ المذكور في إحدى </w:t>
      </w:r>
      <w:r w:rsidR="00201BD9" w:rsidRPr="00C36163">
        <w:rPr>
          <w:rFonts w:ascii="Traditional Arabic" w:hAnsi="Traditional Arabic" w:cs="Traditional Arabic"/>
          <w:sz w:val="36"/>
          <w:szCs w:val="36"/>
          <w:rtl/>
        </w:rPr>
        <w:lastRenderedPageBreak/>
        <w:t>الأمسيات، ووجدته مع أبيه في المسجد.</w:t>
      </w:r>
    </w:p>
    <w:p w14:paraId="7D95F7A5" w14:textId="7C6421DC" w:rsidR="00201BD9" w:rsidRPr="00C36163" w:rsidRDefault="00201BD9" w:rsidP="00003185">
      <w:pPr>
        <w:pStyle w:val="Text"/>
        <w:spacing w:line="20" w:lineRule="atLeast"/>
        <w:ind w:firstLine="0"/>
        <w:rPr>
          <w:rFonts w:ascii="Traditional Arabic" w:hAnsi="Traditional Arabic" w:cs="Traditional Arabic"/>
          <w:sz w:val="36"/>
          <w:szCs w:val="36"/>
          <w:rtl/>
        </w:rPr>
      </w:pPr>
      <w:r w:rsidRPr="00C36163">
        <w:rPr>
          <w:rFonts w:ascii="Traditional Arabic" w:hAnsi="Traditional Arabic" w:cs="Traditional Arabic"/>
          <w:sz w:val="36"/>
          <w:szCs w:val="36"/>
          <w:rtl/>
        </w:rPr>
        <w:t>باختصار، علمت بعد سماع خطاب الشيخ المذكور أنه لا يوجد فيه ما يُعترض عليه، فانسحبت من النقاش ابتغاء مرضاة الله. فخاطبني الله تعالى في الإلهام ليلا مشيرا إلى انسحابي من النقاش فقال ما معناه: "لقد رضي اللهُ بفعلك هذا، وسيباركك بركات كثيرة حتى إن الملوك سيتبركون بثيابك". ثم أُريتُ في الكشف هؤلاء الملوك أيضا الذين كانوا ممتطين صهوات الجياد. فلأنني كنت قد اخترتُ التواضع والتذلل لوجه الله ورسوله لذا لم يُرد ذلك المحسن القدير أن يتركني دون أجرٍ</w:t>
      </w:r>
      <w:r w:rsidR="00F3563C">
        <w:rPr>
          <w:rFonts w:ascii="Traditional Arabic" w:hAnsi="Traditional Arabic" w:cs="Traditional Arabic" w:hint="cs"/>
          <w:sz w:val="36"/>
          <w:szCs w:val="36"/>
          <w:rtl/>
        </w:rPr>
        <w:t>"</w:t>
      </w:r>
      <w:r w:rsidRPr="00C36163">
        <w:rPr>
          <w:rFonts w:ascii="Traditional Arabic" w:hAnsi="Traditional Arabic" w:cs="Traditional Arabic"/>
          <w:sz w:val="36"/>
          <w:szCs w:val="36"/>
          <w:rtl/>
        </w:rPr>
        <w:t>.</w:t>
      </w:r>
    </w:p>
    <w:p w14:paraId="61408C63" w14:textId="65F97BAE" w:rsidR="00201BD9" w:rsidRPr="00C36163" w:rsidRDefault="00201BD9" w:rsidP="00003185">
      <w:pPr>
        <w:pStyle w:val="Text"/>
        <w:spacing w:line="20" w:lineRule="atLeast"/>
        <w:ind w:firstLine="0"/>
        <w:rPr>
          <w:rFonts w:ascii="Traditional Arabic" w:hAnsi="Traditional Arabic" w:cs="Traditional Arabic"/>
          <w:sz w:val="36"/>
          <w:szCs w:val="36"/>
        </w:rPr>
      </w:pPr>
      <w:r w:rsidRPr="00C36163">
        <w:rPr>
          <w:rFonts w:ascii="Traditional Arabic" w:hAnsi="Traditional Arabic" w:cs="Traditional Arabic"/>
          <w:sz w:val="36"/>
          <w:szCs w:val="36"/>
          <w:rtl/>
        </w:rPr>
        <w:t>لقد أورد حضرة الشيخ يعقوب علي العرفاني هذه الحادثة في كتابه "حياة أحمد"، ثم علّق عليها أيضا. فقال: إن الناس يعرفون جيدًا الأسلوب الشائع في المناظرات وحال المناظرين. فإن قبول كلام الطرف المخالف أو الخصم إذا كان حقًّا، والاعتراف به أمام العامة، أمر في غاية الصعوبة عندهم. لا أحتقر العلماء، ولكنه صار من السهل على العلماء اليوم أن يبذلوا حياتهم، أما أن يقبلوا الكلام الصحيح والمعقول من الطرف الآخر فلا يعتادونه أبدًا، ناهيك عن الاعتراف بخطئهم</w:t>
      </w:r>
      <w:r w:rsidRPr="00C36163">
        <w:rPr>
          <w:rFonts w:ascii="Traditional Arabic" w:hAnsi="Traditional Arabic" w:cs="Traditional Arabic"/>
          <w:sz w:val="36"/>
          <w:szCs w:val="36"/>
        </w:rPr>
        <w:t>.</w:t>
      </w:r>
      <w:r w:rsidRPr="00C36163">
        <w:rPr>
          <w:rFonts w:ascii="Traditional Arabic" w:hAnsi="Traditional Arabic" w:cs="Traditional Arabic"/>
          <w:sz w:val="36"/>
          <w:szCs w:val="36"/>
          <w:rtl/>
        </w:rPr>
        <w:t xml:space="preserve"> (ولا زالت هي حالة علماء اليوم أيضا) أما حالة المسيح الموعود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فكان</w:t>
      </w:r>
      <w:r w:rsidR="00C56B50">
        <w:rPr>
          <w:rFonts w:ascii="Traditional Arabic" w:hAnsi="Traditional Arabic" w:cs="Traditional Arabic" w:hint="cs"/>
          <w:sz w:val="36"/>
          <w:szCs w:val="36"/>
          <w:rtl/>
        </w:rPr>
        <w:t>ت</w:t>
      </w:r>
      <w:r w:rsidRPr="00C36163">
        <w:rPr>
          <w:rFonts w:ascii="Traditional Arabic" w:hAnsi="Traditional Arabic" w:cs="Traditional Arabic"/>
          <w:sz w:val="36"/>
          <w:szCs w:val="36"/>
          <w:rtl/>
        </w:rPr>
        <w:t xml:space="preserve"> مغمورة تمامًا بالإخلاص ومرضاة الله. ويبدو أنه لم يكن يحب بالطبع أن تقوم بين المسلمين حرب داخلية، وأن يتركوا قبول الحق والصدق في مسائل الاختلاف فيما بينهم.</w:t>
      </w:r>
      <w:r w:rsidR="00003185">
        <w:rPr>
          <w:rFonts w:ascii="Traditional Arabic" w:hAnsi="Traditional Arabic" w:cs="Traditional Arabic" w:hint="cs"/>
          <w:sz w:val="36"/>
          <w:szCs w:val="36"/>
          <w:rtl/>
        </w:rPr>
        <w:t xml:space="preserve"> </w:t>
      </w:r>
      <w:r w:rsidRPr="00C36163">
        <w:rPr>
          <w:rFonts w:ascii="Traditional Arabic" w:hAnsi="Traditional Arabic" w:cs="Traditional Arabic"/>
          <w:sz w:val="36"/>
          <w:szCs w:val="36"/>
          <w:rtl/>
        </w:rPr>
        <w:t xml:space="preserve">ما أعظم هذه الشجاعة بحيث ذهب إلى بيت الشخص الذي قصده ليناظره، لا يوجد في طبعه أي تردد أو خوف من علمه وتأثيره، ولكنه حين سمع منه كلمة حق، لم يبالِ مطلقًا بما سيقوله الناس، ولا يهمه إن كانوا سيعدّون موقفه هروبًا أو تعبيرًا عن الرهبة من الطرف الآخر، بل قبل الحق الذي سمعه، وختم على صحته بإقراره له. </w:t>
      </w:r>
    </w:p>
    <w:p w14:paraId="045689EF" w14:textId="4608A546" w:rsidR="00201BD9" w:rsidRPr="00C36163" w:rsidRDefault="00201BD9" w:rsidP="00003185">
      <w:pPr>
        <w:pStyle w:val="font-claude-response-body"/>
        <w:bidi/>
        <w:spacing w:before="0" w:beforeAutospacing="0" w:after="0" w:afterAutospacing="0"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هذا فعل لا نظير له إلا في سِير الأنبياء عليهم السلام وأتباعهم المخلصين الخواص. ولا يمكن أن يتأتى الإخلاص في الدين وروح التغلب على الهوى والشهوات إلا بفضل الله تعالى وحده. ثم ظهرت آثار قبول هذا الفعل في الحال، فبشّر</w:t>
      </w:r>
      <w:r w:rsidR="00405127">
        <w:rPr>
          <w:rFonts w:ascii="Traditional Arabic" w:hAnsi="Traditional Arabic" w:cs="Traditional Arabic" w:hint="cs"/>
          <w:sz w:val="36"/>
          <w:szCs w:val="36"/>
          <w:rtl/>
        </w:rPr>
        <w:t>ه</w:t>
      </w:r>
      <w:r w:rsidRPr="00C36163">
        <w:rPr>
          <w:rFonts w:ascii="Traditional Arabic" w:hAnsi="Traditional Arabic" w:cs="Traditional Arabic"/>
          <w:sz w:val="36"/>
          <w:szCs w:val="36"/>
          <w:rtl/>
        </w:rPr>
        <w:t xml:space="preserve"> الله تعالى بوحيه، وكأن الله تعالى منحه شهادة رضاه عنه. والإنسان بطبعه يتطلع في هذه الدنيا إلى زيادة القبول وإ</w:t>
      </w:r>
      <w:r w:rsidR="00946BC9">
        <w:rPr>
          <w:rFonts w:ascii="Traditional Arabic" w:hAnsi="Traditional Arabic" w:cs="Traditional Arabic" w:hint="cs"/>
          <w:sz w:val="36"/>
          <w:szCs w:val="36"/>
          <w:rtl/>
        </w:rPr>
        <w:t>ِ</w:t>
      </w:r>
      <w:r w:rsidRPr="00C36163">
        <w:rPr>
          <w:rFonts w:ascii="Traditional Arabic" w:hAnsi="Traditional Arabic" w:cs="Traditional Arabic"/>
          <w:sz w:val="36"/>
          <w:szCs w:val="36"/>
          <w:rtl/>
        </w:rPr>
        <w:t xml:space="preserve">قبال الناس عليه، فأخبر الله تعالى أن ثمرة هذا الفعل ستكون أن "الملوك سيلتمسون البركة من ثيابك." وكان ذلك في زمن لم يخطر بباله فيه قط أمر تأليف "البراهين الأحمدية"، ناهيك عن أي دعوى. وكان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يعيش حياة شبه منقطعة عن الدنيا، وقد ترك وظيفته، ومع ذلك فإن هموم المستقبل لم تكن تشغل قلبه وعقله، إلا أن أهله كانوا، بطبيعة الحال، يفكرون فيما سيؤول إليه أمره. وفي ذلك الوقت جاءه هذا الإلهام بأن الملوك سيلتمسون منه البركة، في حين أنه لم يكن يملك شيئًا. وكان والده الكريم لا يزال</w:t>
      </w:r>
      <w:r w:rsidR="00C56B50">
        <w:rPr>
          <w:rFonts w:ascii="Traditional Arabic" w:hAnsi="Traditional Arabic" w:cs="Traditional Arabic" w:hint="cs"/>
          <w:sz w:val="36"/>
          <w:szCs w:val="36"/>
          <w:rtl/>
        </w:rPr>
        <w:t xml:space="preserve"> على</w:t>
      </w:r>
      <w:r w:rsidRPr="00C36163">
        <w:rPr>
          <w:rFonts w:ascii="Traditional Arabic" w:hAnsi="Traditional Arabic" w:cs="Traditional Arabic"/>
          <w:sz w:val="36"/>
          <w:szCs w:val="36"/>
          <w:rtl/>
        </w:rPr>
        <w:t xml:space="preserve"> قيد الحياة آنذاك.</w:t>
      </w:r>
    </w:p>
    <w:p w14:paraId="06F652BF" w14:textId="61A6614A" w:rsidR="00201BD9" w:rsidRPr="00C36163" w:rsidRDefault="00201BD9" w:rsidP="00003185">
      <w:pPr>
        <w:pStyle w:val="font-claude-response-body"/>
        <w:bidi/>
        <w:spacing w:before="0" w:beforeAutospacing="0" w:after="0" w:afterAutospacing="0"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باختصار، هذه مرحلة من الحياة تتعاظم فيها الآمال لدى الإنسان الدنيوي، وهو جزء من العمر تبلغ فيه جميع أنواع الأفكار ومشاعر الكبرياء وحبّ الظهور ذروةَ تأجّجها. وفي مثل هذه السنّ، يشتدّ حرص المرء </w:t>
      </w:r>
      <w:r w:rsidRPr="00C36163">
        <w:rPr>
          <w:rFonts w:ascii="Traditional Arabic" w:hAnsi="Traditional Arabic" w:cs="Traditional Arabic"/>
          <w:sz w:val="36"/>
          <w:szCs w:val="36"/>
          <w:rtl/>
        </w:rPr>
        <w:lastRenderedPageBreak/>
        <w:t xml:space="preserve">على التمسك برأيه والإصرار عليه. ومع كل هذه، ذهب السيد مرزا إلى مناظرةٍ مع مولويٍّ مشهور، فاستمع إلى كلامه، ووجده حقًّا فصدّقه. ولم </w:t>
      </w:r>
      <w:r w:rsidR="00405127" w:rsidRPr="00C36163">
        <w:rPr>
          <w:rFonts w:ascii="Traditional Arabic" w:hAnsi="Traditional Arabic" w:cs="Traditional Arabic" w:hint="cs"/>
          <w:sz w:val="36"/>
          <w:szCs w:val="36"/>
          <w:rtl/>
        </w:rPr>
        <w:t>يبال</w:t>
      </w:r>
      <w:r w:rsidRPr="00C36163">
        <w:rPr>
          <w:rFonts w:ascii="Traditional Arabic" w:hAnsi="Traditional Arabic" w:cs="Traditional Arabic"/>
          <w:sz w:val="36"/>
          <w:szCs w:val="36"/>
          <w:rtl/>
        </w:rPr>
        <w:t xml:space="preserve"> بما قد يقوله الناس، ولم يكترث بأن الناس يعارضون ذلك الرجل بسبب بعض معتقداته، وأنني أؤيده بتصريحي، وذلك قد يثير سيلًا جارفًا من الإساءة لي. فتأملوا، حين كانت الحرب بين الحنفية وغير المقلدين على أشدها، وكان تأييد أحد من أهل الحديث مدعاة لاجتلاب بلايا لا حصر لها، في هذه الظروف تجرّأ السيد مرزا على تأييد المولوي محمد حسين، مع أنه كان قد دُعي أصلًا لمناظرته.  </w:t>
      </w:r>
    </w:p>
    <w:p w14:paraId="32D1105A" w14:textId="77777777" w:rsidR="00201BD9" w:rsidRPr="00C36163" w:rsidRDefault="00201BD9" w:rsidP="00003185">
      <w:pPr>
        <w:bidi/>
        <w:spacing w:after="0"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أما الظن والوهم بأن علو كعب علم المولوي محمد حسين هو الذي أوجب إسكات حضرته في ذلك الوقت فسيكون محضَ حماقة. ولعل هذا الوهم كان له شيء من الوزن لو لم تحدث بعد ذلك مناظرات شفوية وكتابية مع المولوی محمد حسين، ولو لم يخرج هذا الفتى المحمدي لمواجهة ذلك الخصم الخطير. (ليس صحيحًا أن حضرته خضع لتأثيره في ذلك الوقت، إذ يثبت التاريخ لاحقًا أنه تحدّى المولوي محمد حسين مرات عدة، ودعاه للمبارزة، وأوضح له ما إذا كان على صواب أم خطأ، ثم كتب السيد عرفاني) ولم يؤثر خوف علمه وتأثيره عليه ولو لثانية واحدة في أي وقت آخر. هذه وقائع، لا يستطيع أحد تكذيبها. ففي هذه الحالة، هذ الظن ضرب من الجهل. بل كان وراء ذلك شيء واحد فقط، وهو: الإخلاص في الدين." (حياة أحمد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ج1) </w:t>
      </w:r>
    </w:p>
    <w:p w14:paraId="196D118F" w14:textId="5E6DBF2F" w:rsidR="00201BD9" w:rsidRPr="00C36163" w:rsidRDefault="00201BD9" w:rsidP="00003185">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C36163">
        <w:rPr>
          <w:rFonts w:ascii="Traditional Arabic" w:hAnsi="Traditional Arabic" w:cs="Traditional Arabic"/>
          <w:sz w:val="36"/>
          <w:szCs w:val="36"/>
          <w:rtl/>
        </w:rPr>
        <w:t xml:space="preserve">كان حضرته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بسبب الإخلاص في الدين</w:t>
      </w:r>
      <w:r w:rsidR="00405127">
        <w:rPr>
          <w:rFonts w:ascii="Traditional Arabic" w:hAnsi="Traditional Arabic" w:cs="Traditional Arabic" w:hint="cs"/>
          <w:sz w:val="36"/>
          <w:szCs w:val="36"/>
          <w:rtl/>
        </w:rPr>
        <w:t xml:space="preserve"> قد</w:t>
      </w:r>
      <w:r w:rsidRPr="00C36163">
        <w:rPr>
          <w:rFonts w:ascii="Traditional Arabic" w:hAnsi="Traditional Arabic" w:cs="Traditional Arabic"/>
          <w:sz w:val="36"/>
          <w:szCs w:val="36"/>
          <w:rtl/>
        </w:rPr>
        <w:t xml:space="preserve"> أقر في ذلك الوقت بما قاله المولوي محمد حسين البطالوي، وليس خوفاً منه، لأن حضرته تحدّاه بعد ذلك مرات عدة، ووجّه إليه الدعوات، ووجهه إلى سواء السبيل. </w:t>
      </w:r>
    </w:p>
    <w:p w14:paraId="08474BA8" w14:textId="77777777" w:rsidR="00201BD9" w:rsidRPr="00C36163" w:rsidRDefault="00201BD9" w:rsidP="00003185">
      <w:pPr>
        <w:bidi/>
        <w:spacing w:after="0"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لقد بلّغ المسيح الموعود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دعوةَ الحق إلى المولوي محمد حسين البطالوي في رسالته إليه، ومع أنه كان يشغل مقامًا رفيعًا بوصفه مبعوثًا من الله تعالى، فقد أظهر أسمى درجات التواضع والانكسار، فكتب</w:t>
      </w:r>
      <w:r w:rsidRPr="00C36163">
        <w:rPr>
          <w:rFonts w:ascii="Traditional Arabic" w:hAnsi="Traditional Arabic" w:cs="Traditional Arabic"/>
          <w:sz w:val="36"/>
          <w:szCs w:val="36"/>
        </w:rPr>
        <w:t>:</w:t>
      </w:r>
      <w:r w:rsidRPr="00C36163">
        <w:rPr>
          <w:rFonts w:ascii="Traditional Arabic" w:hAnsi="Traditional Arabic" w:cs="Traditional Arabic"/>
          <w:sz w:val="36"/>
          <w:szCs w:val="36"/>
          <w:rtl/>
        </w:rPr>
        <w:t xml:space="preserve"> </w:t>
      </w:r>
    </w:p>
    <w:p w14:paraId="322E220E" w14:textId="757D413F" w:rsidR="00201BD9" w:rsidRPr="00C36163" w:rsidRDefault="00452833" w:rsidP="00003185">
      <w:pPr>
        <w:autoSpaceDE w:val="0"/>
        <w:autoSpaceDN w:val="0"/>
        <w:bidi/>
        <w:adjustRightInd w:val="0"/>
        <w:spacing w:after="0" w:line="20" w:lineRule="atLeast"/>
        <w:jc w:val="both"/>
        <w:rPr>
          <w:rFonts w:ascii="Traditional Arabic" w:hAnsi="Traditional Arabic" w:cs="Traditional Arabic"/>
          <w:sz w:val="36"/>
          <w:szCs w:val="36"/>
          <w:lang w:bidi="ar-SY"/>
        </w:rPr>
      </w:pPr>
      <w:r>
        <w:rPr>
          <w:rFonts w:ascii="Traditional Arabic" w:hAnsi="Traditional Arabic" w:cs="Traditional Arabic" w:hint="cs"/>
          <w:sz w:val="36"/>
          <w:szCs w:val="36"/>
          <w:rtl/>
          <w:lang w:bidi="ar-SY"/>
        </w:rPr>
        <w:t>"</w:t>
      </w:r>
      <w:r w:rsidR="00201BD9" w:rsidRPr="00C36163">
        <w:rPr>
          <w:rFonts w:ascii="Traditional Arabic" w:hAnsi="Traditional Arabic" w:cs="Traditional Arabic"/>
          <w:sz w:val="36"/>
          <w:szCs w:val="36"/>
          <w:rtl/>
          <w:lang w:bidi="ar-SY"/>
        </w:rPr>
        <w:t xml:space="preserve">السيد الكريم أخي المولوي، سلمك الله تعالى. وصلتني رسالتك الكريمة. ومشكلتي الكبيرة (كتب </w:t>
      </w:r>
      <w:r w:rsidR="00201BD9" w:rsidRPr="00C36163">
        <w:rPr>
          <w:rFonts w:ascii="Traditional Arabic" w:hAnsi="Traditional Arabic" w:cs="Traditional Arabic"/>
          <w:sz w:val="36"/>
          <w:szCs w:val="36"/>
          <w:lang w:bidi="ar-SY"/>
        </w:rPr>
        <w:sym w:font="AGA Arabesque" w:char="F075"/>
      </w:r>
      <w:r w:rsidR="00201BD9" w:rsidRPr="00C36163">
        <w:rPr>
          <w:rFonts w:ascii="Traditional Arabic" w:hAnsi="Traditional Arabic" w:cs="Traditional Arabic"/>
          <w:sz w:val="36"/>
          <w:szCs w:val="36"/>
          <w:rtl/>
          <w:lang w:bidi="ar-SY"/>
        </w:rPr>
        <w:t xml:space="preserve"> تحية السلام أيضًا، ثم قال) مشكلتي الكبيرة أن صحتي كثيرًا ما تنهار فجأةً إلى حدٍّ يُخيَّل فيه أن الموت ماثلٌ أمام العينين، وقدرٌ من الوهن مُلازمٌ ليلًا ونهارًا. فإن أطلتُ الحديث، انتابتني نوبة المرض، وإن أكثرتُ التفكير، عادت إليَّ تلك النوبة بعينها. كان يبدو من رسالتك الأخيرة أنك كتبتها بمعية السيد المولوي عبد الجبار، </w:t>
      </w:r>
      <w:r w:rsidR="00201BD9" w:rsidRPr="00C36163">
        <w:rPr>
          <w:rFonts w:ascii="Traditional Arabic" w:hAnsi="Traditional Arabic" w:cs="Traditional Arabic"/>
          <w:sz w:val="36"/>
          <w:szCs w:val="36"/>
          <w:rtl/>
        </w:rPr>
        <w:t>أي أنكما اشتركتما معًا في كتابته</w:t>
      </w:r>
      <w:r w:rsidR="00C106D4">
        <w:rPr>
          <w:rFonts w:ascii="Traditional Arabic" w:hAnsi="Traditional Arabic" w:cs="Traditional Arabic" w:hint="cs"/>
          <w:sz w:val="36"/>
          <w:szCs w:val="36"/>
          <w:rtl/>
        </w:rPr>
        <w:t>ا</w:t>
      </w:r>
      <w:r w:rsidR="00201BD9" w:rsidRPr="00C36163">
        <w:rPr>
          <w:rFonts w:ascii="Traditional Arabic" w:hAnsi="Traditional Arabic" w:cs="Traditional Arabic"/>
          <w:sz w:val="36"/>
          <w:szCs w:val="36"/>
          <w:rtl/>
        </w:rPr>
        <w:t xml:space="preserve">. </w:t>
      </w:r>
      <w:r w:rsidR="00201BD9" w:rsidRPr="00C36163">
        <w:rPr>
          <w:rFonts w:ascii="Traditional Arabic" w:hAnsi="Traditional Arabic" w:cs="Traditional Arabic"/>
          <w:sz w:val="36"/>
          <w:szCs w:val="36"/>
          <w:rtl/>
          <w:lang w:bidi="ar-SY"/>
        </w:rPr>
        <w:t xml:space="preserve">لذا كان الرد أيضًا على هذا النحو. </w:t>
      </w:r>
      <w:r w:rsidR="00201BD9" w:rsidRPr="00C36163">
        <w:rPr>
          <w:rFonts w:ascii="Traditional Arabic" w:hAnsi="Traditional Arabic" w:cs="Traditional Arabic"/>
          <w:sz w:val="36"/>
          <w:szCs w:val="36"/>
          <w:rtl/>
        </w:rPr>
        <w:t>قد أره</w:t>
      </w:r>
      <w:r w:rsidR="00C106D4">
        <w:rPr>
          <w:rFonts w:ascii="Traditional Arabic" w:hAnsi="Traditional Arabic" w:cs="Traditional Arabic" w:hint="cs"/>
          <w:sz w:val="36"/>
          <w:szCs w:val="36"/>
          <w:rtl/>
        </w:rPr>
        <w:t>ق</w:t>
      </w:r>
      <w:r w:rsidR="00201BD9" w:rsidRPr="00C36163">
        <w:rPr>
          <w:rFonts w:ascii="Traditional Arabic" w:hAnsi="Traditional Arabic" w:cs="Traditional Arabic"/>
          <w:sz w:val="36"/>
          <w:szCs w:val="36"/>
          <w:rtl/>
        </w:rPr>
        <w:t>تني غلبةُ المرض إرها</w:t>
      </w:r>
      <w:r w:rsidR="00C106D4">
        <w:rPr>
          <w:rFonts w:ascii="Traditional Arabic" w:hAnsi="Traditional Arabic" w:cs="Traditional Arabic" w:hint="cs"/>
          <w:sz w:val="36"/>
          <w:szCs w:val="36"/>
          <w:rtl/>
        </w:rPr>
        <w:t>ق</w:t>
      </w:r>
      <w:r w:rsidR="00201BD9" w:rsidRPr="00C36163">
        <w:rPr>
          <w:rFonts w:ascii="Traditional Arabic" w:hAnsi="Traditional Arabic" w:cs="Traditional Arabic"/>
          <w:sz w:val="36"/>
          <w:szCs w:val="36"/>
          <w:rtl/>
        </w:rPr>
        <w:t xml:space="preserve">ًا بالغا، (أيْ المرض في هذا الوقت شديد للغاية.) فأنَّى لي الطاقة على الخوض في جدالات قولية أو كتابية؟ (لم يعد لي متسع من قدرة لخوض النقاشات.) </w:t>
      </w:r>
    </w:p>
    <w:p w14:paraId="2EDD4B81" w14:textId="7AFABB1E" w:rsidR="00201BD9" w:rsidRPr="00C36163" w:rsidRDefault="00201BD9" w:rsidP="00003185">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C36163">
        <w:rPr>
          <w:rFonts w:ascii="Traditional Arabic" w:hAnsi="Traditional Arabic" w:cs="Traditional Arabic"/>
          <w:sz w:val="36"/>
          <w:szCs w:val="36"/>
          <w:rtl/>
        </w:rPr>
        <w:t xml:space="preserve">إنني بمحض فضل الله تعالى كتبتُ هذه الكتب الثلاثة (الكتب التي ألّفها: فتح الإسلام، وتوضيح المرام، وإزالة الأوهام)، وذلك على النحو التالي: كان شخص آخر يكتب في الغالب ما أمليه، ونادرا ما تسنى </w:t>
      </w:r>
      <w:r w:rsidRPr="00C36163">
        <w:rPr>
          <w:rFonts w:ascii="Traditional Arabic" w:hAnsi="Traditional Arabic" w:cs="Traditional Arabic"/>
          <w:sz w:val="36"/>
          <w:szCs w:val="36"/>
          <w:rtl/>
        </w:rPr>
        <w:lastRenderedPageBreak/>
        <w:t xml:space="preserve">لي أن أكتب بيدي شيئًا. ولم يكن ثمة من الوقت ما يكفي لتنقيح العبارة وتهذيبها. معلوماتكم في علم الحديث واسعة جدا (يكتب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إلى المولوي قائلا: لقد ألفت هذه الكتب الثلاثة، أما أنت فمعلوماتك في الحديث واسعة وأنت عالم جليل)، وهذا الفقير رجل أمّي جاهل (وصف المسيح الموعود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نفسه بالأمي الجاهل)، ولا يوجد فيه شيء لا </w:t>
      </w:r>
      <w:r w:rsidR="00C106D4">
        <w:rPr>
          <w:rFonts w:ascii="Traditional Arabic" w:hAnsi="Traditional Arabic" w:cs="Traditional Arabic" w:hint="cs"/>
          <w:sz w:val="36"/>
          <w:szCs w:val="36"/>
          <w:rtl/>
        </w:rPr>
        <w:t xml:space="preserve">في </w:t>
      </w:r>
      <w:r w:rsidRPr="00C36163">
        <w:rPr>
          <w:rFonts w:ascii="Traditional Arabic" w:hAnsi="Traditional Arabic" w:cs="Traditional Arabic"/>
          <w:sz w:val="36"/>
          <w:szCs w:val="36"/>
          <w:rtl/>
        </w:rPr>
        <w:t>العبادة ولا المجاهدة (وهو يظهر غاية التواضع)، ولا العلم ولا الكفاءة. تلقيتُ أمرًا من الله تعالى، وكان قطعيا يقينيا، فقد بلّغتُه. أما القبول أو الرفض فموقوف على رأي كل امرئ وفهمه</w:t>
      </w:r>
      <w:r w:rsidR="00214E59">
        <w:rPr>
          <w:rFonts w:ascii="Traditional Arabic" w:hAnsi="Traditional Arabic" w:cs="Traditional Arabic" w:hint="cs"/>
          <w:sz w:val="36"/>
          <w:szCs w:val="36"/>
          <w:rtl/>
        </w:rPr>
        <w:t>"</w:t>
      </w:r>
      <w:r w:rsidRPr="00C36163">
        <w:rPr>
          <w:rFonts w:ascii="Traditional Arabic" w:hAnsi="Traditional Arabic" w:cs="Traditional Arabic"/>
          <w:sz w:val="36"/>
          <w:szCs w:val="36"/>
          <w:rtl/>
        </w:rPr>
        <w:t xml:space="preserve">. (وقد بلّغ الدعوة إليه بغاية التواضع.)  (رسائل أحمد ج1) </w:t>
      </w:r>
    </w:p>
    <w:p w14:paraId="7AA65439" w14:textId="77777777" w:rsidR="00201BD9" w:rsidRPr="00C36163" w:rsidRDefault="00201BD9" w:rsidP="00003185">
      <w:pPr>
        <w:bidi/>
        <w:spacing w:after="0" w:line="20" w:lineRule="atLeast"/>
        <w:jc w:val="both"/>
        <w:rPr>
          <w:rFonts w:ascii="Traditional Arabic" w:hAnsi="Traditional Arabic" w:cs="Traditional Arabic"/>
          <w:sz w:val="36"/>
          <w:szCs w:val="36"/>
          <w:rtl/>
        </w:rPr>
      </w:pPr>
      <w:r w:rsidRPr="00C36163">
        <w:rPr>
          <w:rFonts w:ascii="Traditional Arabic" w:hAnsi="Traditional Arabic" w:cs="Traditional Arabic"/>
          <w:sz w:val="36"/>
          <w:szCs w:val="36"/>
          <w:rtl/>
        </w:rPr>
        <w:t xml:space="preserve">لقد نُشرت رسالة من حضرته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إلى المنشي أحمد جان </w:t>
      </w:r>
      <w:r w:rsidRPr="00C36163">
        <w:rPr>
          <w:rFonts w:ascii="Traditional Arabic" w:hAnsi="Traditional Arabic" w:cs="Traditional Arabic"/>
          <w:sz w:val="36"/>
          <w:szCs w:val="36"/>
        </w:rPr>
        <w:sym w:font="AGA Arabesque" w:char="F074"/>
      </w:r>
      <w:r w:rsidRPr="00C36163">
        <w:rPr>
          <w:rFonts w:ascii="Traditional Arabic" w:hAnsi="Traditional Arabic" w:cs="Traditional Arabic"/>
          <w:sz w:val="36"/>
          <w:szCs w:val="36"/>
          <w:rtl/>
        </w:rPr>
        <w:t xml:space="preserve">، وقد تضمّنت أيضًا ذكرَ تواضعه وانكساره. وقد كتب: </w:t>
      </w:r>
    </w:p>
    <w:p w14:paraId="59FA1008" w14:textId="5EC3A352" w:rsidR="00201BD9" w:rsidRPr="00C36163" w:rsidRDefault="0093024D" w:rsidP="00003185">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201BD9" w:rsidRPr="00C36163">
        <w:rPr>
          <w:rFonts w:ascii="Traditional Arabic" w:hAnsi="Traditional Arabic" w:cs="Traditional Arabic"/>
          <w:sz w:val="36"/>
          <w:szCs w:val="36"/>
          <w:rtl/>
        </w:rPr>
        <w:t>وصلتني رسالتك الكريمة. لا يمكن أداء الشكر على منن الله الكريم الذي هيأ لأحقر العباد هذا أحبابا وجودهم مفخرة لي. أسعدك الله الكريم وجزاك ل</w:t>
      </w:r>
      <w:r w:rsidR="00201BD9" w:rsidRPr="00C36163">
        <w:rPr>
          <w:rFonts w:ascii="Traditional Arabic" w:hAnsi="Traditional Arabic" w:cs="Traditional Arabic"/>
          <w:sz w:val="36"/>
          <w:szCs w:val="36"/>
          <w:rtl/>
          <w:lang w:bidi="ar-SY"/>
        </w:rPr>
        <w:t>هذه الأمنيات</w:t>
      </w:r>
      <w:r w:rsidR="00201BD9" w:rsidRPr="00C36163">
        <w:rPr>
          <w:rFonts w:ascii="Traditional Arabic" w:hAnsi="Traditional Arabic" w:cs="Traditional Arabic"/>
          <w:sz w:val="36"/>
          <w:szCs w:val="36"/>
          <w:rtl/>
        </w:rPr>
        <w:t xml:space="preserve"> الصادقة. إن هذا العبد الفقير عاجز وحقير للغاية وإنه محض منة أرحم الراحمين وإحسانه أنه يمطر على هذا العبد الحقير أفضاله الكثيرة دون أدنى استحقاق. هو يرى مني تقصيرا بعد تقصير ويقابله بمنّ بعد منٍّ، ويرى مني ظلما </w:t>
      </w:r>
      <w:r w:rsidR="00201BD9" w:rsidRPr="00C36163">
        <w:rPr>
          <w:rFonts w:ascii="Traditional Arabic" w:hAnsi="Traditional Arabic" w:cs="Traditional Arabic"/>
          <w:sz w:val="36"/>
          <w:szCs w:val="36"/>
          <w:rtl/>
          <w:lang w:bidi="ar-SY"/>
        </w:rPr>
        <w:t>تلو</w:t>
      </w:r>
      <w:r w:rsidR="00201BD9" w:rsidRPr="00C36163">
        <w:rPr>
          <w:rFonts w:ascii="Traditional Arabic" w:hAnsi="Traditional Arabic" w:cs="Traditional Arabic"/>
          <w:sz w:val="36"/>
          <w:szCs w:val="36"/>
          <w:rtl/>
        </w:rPr>
        <w:t xml:space="preserve"> ظلم ويقابله بإنعام تلو إنعام. في الحقيقة هو رحيم وكريم للغاية. فمن أين لي بلسان أتمكن به من أداء شكره </w:t>
      </w:r>
      <w:r w:rsidR="00201BD9" w:rsidRPr="00C36163">
        <w:rPr>
          <w:rFonts w:ascii="Traditional Arabic" w:hAnsi="Traditional Arabic" w:cs="Traditional Arabic"/>
          <w:sz w:val="36"/>
          <w:szCs w:val="36"/>
        </w:rPr>
        <w:sym w:font="AGA Arabesque" w:char="F049"/>
      </w:r>
      <w:r w:rsidR="00201BD9" w:rsidRPr="00C36163">
        <w:rPr>
          <w:rFonts w:ascii="Traditional Arabic" w:hAnsi="Traditional Arabic" w:cs="Traditional Arabic"/>
          <w:sz w:val="36"/>
          <w:szCs w:val="36"/>
          <w:rtl/>
        </w:rPr>
        <w:t xml:space="preserve">. إن هذا العبد المتواضع حقير وذليل وخالي الوفاض ومفلس تماما. إنه </w:t>
      </w:r>
      <w:r w:rsidR="00201BD9" w:rsidRPr="00C36163">
        <w:rPr>
          <w:rFonts w:ascii="Traditional Arabic" w:hAnsi="Traditional Arabic" w:cs="Traditional Arabic"/>
          <w:sz w:val="36"/>
          <w:szCs w:val="36"/>
        </w:rPr>
        <w:sym w:font="AGA Arabesque" w:char="F049"/>
      </w:r>
      <w:r w:rsidR="00201BD9" w:rsidRPr="00C36163">
        <w:rPr>
          <w:rFonts w:ascii="Traditional Arabic" w:hAnsi="Traditional Arabic" w:cs="Traditional Arabic"/>
          <w:sz w:val="36"/>
          <w:szCs w:val="36"/>
          <w:rtl/>
        </w:rPr>
        <w:t xml:space="preserve"> وجدني في التراب فرفعني، (وجدني على الأرض فأقامني) ورآني محض عديم الكفاءة فستَرَني، ونظر إلى ضعفي فمنحني القوّة من عنده، ورأى جهلي فعلّمني من لدنه. (فكل ما عندي من علم فهو من عطاء الله تعالى وفضله.) أسبغ علي من عناياته ما لا أستطيع إحصاءه، ومن مظاهر عناياته </w:t>
      </w:r>
      <w:r w:rsidR="00201BD9" w:rsidRPr="00C36163">
        <w:rPr>
          <w:rFonts w:ascii="Traditional Arabic" w:hAnsi="Traditional Arabic" w:cs="Traditional Arabic"/>
          <w:sz w:val="36"/>
          <w:szCs w:val="36"/>
        </w:rPr>
        <w:sym w:font="AGA Arabesque" w:char="F049"/>
      </w:r>
      <w:r w:rsidR="00201BD9" w:rsidRPr="00C36163">
        <w:rPr>
          <w:rFonts w:ascii="Traditional Arabic" w:hAnsi="Traditional Arabic" w:cs="Traditional Arabic"/>
          <w:sz w:val="36"/>
          <w:szCs w:val="36"/>
          <w:rtl/>
        </w:rPr>
        <w:t xml:space="preserve"> أنه ألقى محبتي في قلوب إخوة كِرام أمثالك. وهذا أيضًا متعلق بإحساناته أنه سيزيد هذا الحب وسيتفضل على كل من انتظم في هذا السلك، وسيزيد تقدما كل من انتسب إلى جماعتي</w:t>
      </w:r>
      <w:r>
        <w:rPr>
          <w:rFonts w:ascii="Traditional Arabic" w:hAnsi="Traditional Arabic" w:cs="Traditional Arabic" w:hint="cs"/>
          <w:sz w:val="36"/>
          <w:szCs w:val="36"/>
          <w:rtl/>
        </w:rPr>
        <w:t>"</w:t>
      </w:r>
      <w:r w:rsidR="00201BD9" w:rsidRPr="00C36163">
        <w:rPr>
          <w:rFonts w:ascii="Traditional Arabic" w:hAnsi="Traditional Arabic" w:cs="Traditional Arabic"/>
          <w:sz w:val="36"/>
          <w:szCs w:val="36"/>
          <w:rtl/>
        </w:rPr>
        <w:t xml:space="preserve">. </w:t>
      </w:r>
    </w:p>
    <w:p w14:paraId="6945F086" w14:textId="77777777" w:rsidR="00201BD9" w:rsidRPr="00C36163" w:rsidRDefault="00201BD9" w:rsidP="00003185">
      <w:pPr>
        <w:bidi/>
        <w:spacing w:after="0" w:line="20" w:lineRule="atLeast"/>
        <w:jc w:val="both"/>
        <w:rPr>
          <w:rFonts w:ascii="Traditional Arabic" w:hAnsi="Traditional Arabic" w:cs="Traditional Arabic"/>
          <w:sz w:val="36"/>
          <w:szCs w:val="36"/>
          <w:rtl/>
          <w:lang w:bidi="ar-SY"/>
        </w:rPr>
      </w:pPr>
      <w:r w:rsidRPr="00C36163">
        <w:rPr>
          <w:rFonts w:ascii="Traditional Arabic" w:hAnsi="Traditional Arabic" w:cs="Traditional Arabic"/>
          <w:sz w:val="36"/>
          <w:szCs w:val="36"/>
          <w:rtl/>
        </w:rPr>
        <w:t xml:space="preserve">كتب شيخ يعقوب علي </w:t>
      </w:r>
      <w:r w:rsidRPr="00C36163">
        <w:rPr>
          <w:rFonts w:ascii="Traditional Arabic" w:hAnsi="Traditional Arabic" w:cs="Traditional Arabic"/>
          <w:sz w:val="36"/>
          <w:szCs w:val="36"/>
        </w:rPr>
        <w:sym w:font="AGA Arabesque" w:char="F074"/>
      </w:r>
      <w:r w:rsidRPr="00C36163">
        <w:rPr>
          <w:rFonts w:ascii="Traditional Arabic" w:hAnsi="Traditional Arabic" w:cs="Traditional Arabic"/>
          <w:sz w:val="36"/>
          <w:szCs w:val="36"/>
          <w:rtl/>
        </w:rPr>
        <w:t xml:space="preserve"> ملحوظة بعد نشر هذه الرسالة: يظهر من هذه الرسالة أن قلب المسيح الموعود </w:t>
      </w:r>
      <w:r w:rsidRPr="00C36163">
        <w:rPr>
          <w:rFonts w:ascii="Traditional Arabic" w:hAnsi="Traditional Arabic" w:cs="Traditional Arabic"/>
          <w:sz w:val="36"/>
          <w:szCs w:val="36"/>
        </w:rPr>
        <w:sym w:font="AGA Arabesque" w:char="F075"/>
      </w:r>
      <w:r w:rsidRPr="00C36163">
        <w:rPr>
          <w:rFonts w:ascii="Traditional Arabic" w:hAnsi="Traditional Arabic" w:cs="Traditional Arabic"/>
          <w:sz w:val="36"/>
          <w:szCs w:val="36"/>
          <w:rtl/>
        </w:rPr>
        <w:t xml:space="preserve"> كان مفعما بمحبة الله وعظمته بشكل لا حدود له، كما يبرز فيه كمال التواضع والتذلل والخشوع، وكانت روح الامتنان تتجلى في نفسه على هذه المنن والنِعم</w:t>
      </w:r>
      <w:r w:rsidRPr="00C36163">
        <w:rPr>
          <w:rFonts w:ascii="Traditional Arabic" w:hAnsi="Traditional Arabic" w:cs="Traditional Arabic"/>
          <w:sz w:val="36"/>
          <w:szCs w:val="36"/>
          <w:rtl/>
          <w:lang w:bidi="ar-SY"/>
        </w:rPr>
        <w:t>.</w:t>
      </w:r>
    </w:p>
    <w:p w14:paraId="3B293AEB" w14:textId="5E008BA5" w:rsidR="00201BD9" w:rsidRPr="00C36163" w:rsidRDefault="00201BD9" w:rsidP="00003185">
      <w:pPr>
        <w:bidi/>
        <w:spacing w:after="0" w:line="20" w:lineRule="atLeast"/>
        <w:jc w:val="both"/>
        <w:rPr>
          <w:rFonts w:ascii="Traditional Arabic" w:eastAsia="Times New Roman" w:hAnsi="Traditional Arabic" w:cs="Traditional Arabic"/>
          <w:sz w:val="36"/>
          <w:szCs w:val="36"/>
          <w:rtl/>
          <w:lang w:eastAsia="en-GB"/>
        </w:rPr>
      </w:pPr>
      <w:r w:rsidRPr="00C36163">
        <w:rPr>
          <w:rFonts w:ascii="Traditional Arabic" w:eastAsia="Times New Roman" w:hAnsi="Traditional Arabic" w:cs="Traditional Arabic"/>
          <w:sz w:val="36"/>
          <w:szCs w:val="36"/>
          <w:rtl/>
          <w:lang w:eastAsia="en-GB"/>
        </w:rPr>
        <w:t xml:space="preserve">عندما أعلن المسيح الموعود </w:t>
      </w:r>
      <w:r w:rsidRPr="00C36163">
        <w:rPr>
          <w:rFonts w:ascii="Traditional Arabic" w:eastAsia="Times New Roman" w:hAnsi="Traditional Arabic" w:cs="Traditional Arabic"/>
          <w:sz w:val="36"/>
          <w:szCs w:val="36"/>
          <w:lang w:eastAsia="en-GB"/>
        </w:rPr>
        <w:sym w:font="AGA Arabesque" w:char="F075"/>
      </w:r>
      <w:r w:rsidRPr="00C36163">
        <w:rPr>
          <w:rFonts w:ascii="Traditional Arabic" w:eastAsia="Times New Roman" w:hAnsi="Traditional Arabic" w:cs="Traditional Arabic"/>
          <w:sz w:val="36"/>
          <w:szCs w:val="36"/>
          <w:rtl/>
          <w:lang w:eastAsia="en-GB"/>
        </w:rPr>
        <w:t xml:space="preserve"> أنه مثيل المسيح، بدأ المولوي محمد حسين البطالوي معارضة شديدة له، وأخذ يراسله بأسلوب متكبّر وقبيح جدا مستخدمًا ألفاظًا وألقابًا مسيئة للغاية، كما شرع في استخدام عبارات غير لائقة في مجلته "إشاعة السنة"، معلنا أن هذه الدعوة فتنة، ومتوعدا بالقضاء على هذه الجماعة وتفريق شملها، وقد بلغ به الأمر أن كتب: "كما رفعتُه إلى السماء، سأهوي به إلى الأرض"، زاعما أنه هو من رفع المسيح الموعود </w:t>
      </w:r>
      <w:r w:rsidRPr="00C36163">
        <w:rPr>
          <w:rFonts w:ascii="Traditional Arabic" w:eastAsia="Times New Roman" w:hAnsi="Traditional Arabic" w:cs="Traditional Arabic"/>
          <w:sz w:val="36"/>
          <w:szCs w:val="36"/>
          <w:lang w:eastAsia="en-GB"/>
        </w:rPr>
        <w:sym w:font="AGA Arabesque" w:char="F075"/>
      </w:r>
      <w:r w:rsidRPr="00C36163">
        <w:rPr>
          <w:rFonts w:ascii="Traditional Arabic" w:eastAsia="Times New Roman" w:hAnsi="Traditional Arabic" w:cs="Traditional Arabic"/>
          <w:sz w:val="36"/>
          <w:szCs w:val="36"/>
          <w:rtl/>
          <w:lang w:eastAsia="en-GB"/>
        </w:rPr>
        <w:t xml:space="preserve"> بثنائه ومدحه، وهو الآن سيُسقطه. وكان المولوي يظن أن إشادته بكتاب "البراهين الأحمدية" أدّت إلى رفع مكانة حضرته </w:t>
      </w:r>
      <w:r w:rsidRPr="00C36163">
        <w:rPr>
          <w:rFonts w:ascii="Traditional Arabic" w:eastAsia="Times New Roman" w:hAnsi="Traditional Arabic" w:cs="Traditional Arabic"/>
          <w:sz w:val="36"/>
          <w:szCs w:val="36"/>
          <w:lang w:eastAsia="en-GB"/>
        </w:rPr>
        <w:sym w:font="AGA Arabesque" w:char="F075"/>
      </w:r>
      <w:r w:rsidRPr="00C36163">
        <w:rPr>
          <w:rFonts w:ascii="Traditional Arabic" w:eastAsia="Times New Roman" w:hAnsi="Traditional Arabic" w:cs="Traditional Arabic"/>
          <w:sz w:val="36"/>
          <w:szCs w:val="36"/>
          <w:rtl/>
          <w:lang w:eastAsia="en-GB"/>
        </w:rPr>
        <w:t xml:space="preserve"> إلى العلا. غير أن حضرته </w:t>
      </w:r>
      <w:r w:rsidRPr="00C36163">
        <w:rPr>
          <w:rFonts w:ascii="Traditional Arabic" w:eastAsia="Times New Roman" w:hAnsi="Traditional Arabic" w:cs="Traditional Arabic"/>
          <w:sz w:val="36"/>
          <w:szCs w:val="36"/>
          <w:lang w:eastAsia="en-GB"/>
        </w:rPr>
        <w:sym w:font="AGA Arabesque" w:char="F075"/>
      </w:r>
      <w:r w:rsidRPr="00C36163">
        <w:rPr>
          <w:rFonts w:ascii="Traditional Arabic" w:eastAsia="Times New Roman" w:hAnsi="Traditional Arabic" w:cs="Traditional Arabic"/>
          <w:sz w:val="36"/>
          <w:szCs w:val="36"/>
          <w:rtl/>
          <w:lang w:eastAsia="en-GB"/>
        </w:rPr>
        <w:t xml:space="preserve">، قابل كل هذا </w:t>
      </w:r>
      <w:r w:rsidRPr="00C36163">
        <w:rPr>
          <w:rFonts w:ascii="Traditional Arabic" w:eastAsia="Times New Roman" w:hAnsi="Traditional Arabic" w:cs="Traditional Arabic"/>
          <w:sz w:val="36"/>
          <w:szCs w:val="36"/>
          <w:rtl/>
          <w:lang w:eastAsia="en-GB"/>
        </w:rPr>
        <w:lastRenderedPageBreak/>
        <w:t xml:space="preserve">الكلام البذيء والخطاب المتكبّر والمراسلات المسيئة، بمنتهى الحلم والصبر والتواضع والإنكسار ما فاق به حتى حلم المسيح الناصري </w:t>
      </w:r>
      <w:r w:rsidRPr="00C36163">
        <w:rPr>
          <w:rFonts w:ascii="Traditional Arabic" w:eastAsia="Times New Roman" w:hAnsi="Traditional Arabic" w:cs="Traditional Arabic"/>
          <w:sz w:val="36"/>
          <w:szCs w:val="36"/>
          <w:lang w:eastAsia="en-GB"/>
        </w:rPr>
        <w:sym w:font="AGA Arabesque" w:char="F075"/>
      </w:r>
      <w:r w:rsidRPr="00C36163">
        <w:rPr>
          <w:rFonts w:ascii="Traditional Arabic" w:eastAsia="Times New Roman" w:hAnsi="Traditional Arabic" w:cs="Traditional Arabic"/>
          <w:sz w:val="36"/>
          <w:szCs w:val="36"/>
          <w:rtl/>
          <w:lang w:eastAsia="en-GB"/>
        </w:rPr>
        <w:t xml:space="preserve">. وفيما يلي نستعرض رسالة واحدة من رسائله إلى المولوي محمد حسين البطالوي، ليتّضح منها كيف أن قلب حضرته </w:t>
      </w:r>
      <w:r w:rsidRPr="00C36163">
        <w:rPr>
          <w:rFonts w:ascii="Traditional Arabic" w:eastAsia="Times New Roman" w:hAnsi="Traditional Arabic" w:cs="Traditional Arabic"/>
          <w:sz w:val="36"/>
          <w:szCs w:val="36"/>
          <w:lang w:eastAsia="en-GB"/>
        </w:rPr>
        <w:sym w:font="AGA Arabesque" w:char="F075"/>
      </w:r>
      <w:r w:rsidRPr="00C36163">
        <w:rPr>
          <w:rFonts w:ascii="Traditional Arabic" w:eastAsia="Times New Roman" w:hAnsi="Traditional Arabic" w:cs="Traditional Arabic"/>
          <w:sz w:val="36"/>
          <w:szCs w:val="36"/>
          <w:rtl/>
          <w:lang w:eastAsia="en-GB"/>
        </w:rPr>
        <w:t xml:space="preserve"> مفعما بالمودة والإخلاص والتواضع، مقابل فظاظة المولوي وتكبّره. وقد كتب حضرته مخاطبًا المولوي: </w:t>
      </w:r>
    </w:p>
    <w:p w14:paraId="37C614F9" w14:textId="1928346E" w:rsidR="00201BD9" w:rsidRPr="00C36163" w:rsidRDefault="002612BA" w:rsidP="00003185">
      <w:pPr>
        <w:autoSpaceDE w:val="0"/>
        <w:autoSpaceDN w:val="0"/>
        <w:bidi/>
        <w:adjustRightInd w:val="0"/>
        <w:spacing w:after="0" w:line="20" w:lineRule="atLeast"/>
        <w:jc w:val="both"/>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w:t>
      </w:r>
      <w:r w:rsidR="00201BD9" w:rsidRPr="00C36163">
        <w:rPr>
          <w:rFonts w:ascii="Traditional Arabic" w:hAnsi="Traditional Arabic" w:cs="Traditional Arabic"/>
          <w:sz w:val="36"/>
          <w:szCs w:val="36"/>
          <w:rtl/>
          <w:lang w:bidi="ar-SY"/>
        </w:rPr>
        <w:t xml:space="preserve">وصلتني رسالتك الكريمة، إن الله الكريم يعلم حق العلم أنني مبعوث منه، ولا أنبس بكلمة في أمور يُخشى فيها وقوع العامة في الفتنة ما لم تظهر علي بصورة كاملة وقطعية ويقينية. ولا بد أنها من حكمة الله الكريم أن حقيقة مسألة نزول المسيح التي لا علاقة لها بأصل الإسلام وجوهرِه، قد كُشفت على مسلم، فينبغي أن يحسن الظن به كونه أخًا في الدين. (أي لقد أثبتُّ أن عيسى </w:t>
      </w:r>
      <w:r w:rsidR="00201BD9" w:rsidRPr="00C36163">
        <w:rPr>
          <w:rFonts w:ascii="Traditional Arabic" w:hAnsi="Traditional Arabic" w:cs="Traditional Arabic"/>
          <w:sz w:val="36"/>
          <w:szCs w:val="36"/>
          <w:lang w:bidi="ar-SY"/>
        </w:rPr>
        <w:sym w:font="AGA Arabesque" w:char="F075"/>
      </w:r>
      <w:r w:rsidR="00201BD9" w:rsidRPr="00C36163">
        <w:rPr>
          <w:rFonts w:ascii="Traditional Arabic" w:hAnsi="Traditional Arabic" w:cs="Traditional Arabic"/>
          <w:sz w:val="36"/>
          <w:szCs w:val="36"/>
          <w:rtl/>
          <w:lang w:bidi="ar-SY"/>
        </w:rPr>
        <w:t xml:space="preserve"> قد مات فكان يجب أن تؤيدني لكوني مسلمًا، ولكنك بدأت تعارضني. قال </w:t>
      </w:r>
      <w:r w:rsidR="00201BD9" w:rsidRPr="00C36163">
        <w:rPr>
          <w:rFonts w:ascii="Traditional Arabic" w:hAnsi="Traditional Arabic" w:cs="Traditional Arabic"/>
          <w:sz w:val="36"/>
          <w:szCs w:val="36"/>
          <w:lang w:bidi="ar-SY"/>
        </w:rPr>
        <w:sym w:font="AGA Arabesque" w:char="F075"/>
      </w:r>
      <w:r w:rsidR="00201BD9" w:rsidRPr="00C36163">
        <w:rPr>
          <w:rFonts w:ascii="Traditional Arabic" w:hAnsi="Traditional Arabic" w:cs="Traditional Arabic"/>
          <w:sz w:val="36"/>
          <w:szCs w:val="36"/>
          <w:rtl/>
          <w:lang w:bidi="ar-SY"/>
        </w:rPr>
        <w:t xml:space="preserve">) </w:t>
      </w:r>
    </w:p>
    <w:p w14:paraId="451F78DC" w14:textId="5212EECD" w:rsidR="00201BD9" w:rsidRPr="00C36163" w:rsidRDefault="00201BD9" w:rsidP="00003185">
      <w:pPr>
        <w:autoSpaceDE w:val="0"/>
        <w:autoSpaceDN w:val="0"/>
        <w:bidi/>
        <w:adjustRightInd w:val="0"/>
        <w:spacing w:after="0" w:line="20" w:lineRule="atLeast"/>
        <w:jc w:val="both"/>
        <w:rPr>
          <w:rFonts w:ascii="Traditional Arabic" w:hAnsi="Traditional Arabic" w:cs="Traditional Arabic"/>
          <w:sz w:val="36"/>
          <w:szCs w:val="36"/>
        </w:rPr>
      </w:pPr>
      <w:r w:rsidRPr="00C36163">
        <w:rPr>
          <w:rFonts w:ascii="Traditional Arabic" w:hAnsi="Traditional Arabic" w:cs="Traditional Arabic"/>
          <w:sz w:val="36"/>
          <w:szCs w:val="36"/>
          <w:rtl/>
          <w:lang w:bidi="ar-SY"/>
        </w:rPr>
        <w:t>وقد أعطيتَ سيادتك حماسًا للكتابة المخالفة، وأعلم قد تكون نيتك صالحة فيها (لعلك قمت بالمعارضة بنية حسنة) وعلى الرغم أن لدي شكوى من تسرّعك (تُبدي تسرعا وتستخدم في حقي كلمات غير لائقة بسبب التسرع) وقد أعبر عن ذلك في حضورك أو في غيابك، إلا أنني أحسن الظن بنيتك، (</w:t>
      </w:r>
      <w:r w:rsidRPr="00C36163">
        <w:rPr>
          <w:rFonts w:ascii="Traditional Arabic" w:eastAsia="Times New Roman" w:hAnsi="Traditional Arabic" w:cs="Traditional Arabic"/>
          <w:sz w:val="36"/>
          <w:szCs w:val="36"/>
          <w:rtl/>
          <w:lang w:eastAsia="en-GB"/>
        </w:rPr>
        <w:t>ما زلت أُحسن الظن بك</w:t>
      </w:r>
      <w:r w:rsidRPr="00C36163">
        <w:rPr>
          <w:rFonts w:ascii="Traditional Arabic" w:hAnsi="Traditional Arabic" w:cs="Traditional Arabic"/>
          <w:sz w:val="36"/>
          <w:szCs w:val="36"/>
          <w:rtl/>
          <w:lang w:bidi="ar-SY"/>
        </w:rPr>
        <w:t xml:space="preserve">) وأعتبرك أفضل من معظم علماء هذا </w:t>
      </w:r>
      <w:r w:rsidR="00C106D4" w:rsidRPr="00C36163">
        <w:rPr>
          <w:rFonts w:ascii="Traditional Arabic" w:hAnsi="Traditional Arabic" w:cs="Traditional Arabic" w:hint="cs"/>
          <w:sz w:val="36"/>
          <w:szCs w:val="36"/>
          <w:rtl/>
          <w:lang w:bidi="ar-SY"/>
        </w:rPr>
        <w:t>الزمن</w:t>
      </w:r>
      <w:r w:rsidR="00C106D4" w:rsidRPr="00C36163">
        <w:rPr>
          <w:rFonts w:ascii="Traditional Arabic" w:hAnsi="Traditional Arabic" w:cs="Traditional Arabic" w:hint="eastAsia"/>
          <w:sz w:val="36"/>
          <w:szCs w:val="36"/>
          <w:rtl/>
          <w:lang w:bidi="ar-SY"/>
        </w:rPr>
        <w:t>،</w:t>
      </w:r>
      <w:r w:rsidRPr="00C36163">
        <w:rPr>
          <w:rFonts w:ascii="Traditional Arabic" w:hAnsi="Traditional Arabic" w:cs="Traditional Arabic"/>
          <w:sz w:val="36"/>
          <w:szCs w:val="36"/>
          <w:rtl/>
          <w:lang w:bidi="ar-SY"/>
        </w:rPr>
        <w:t xml:space="preserve"> بل إن لم تغضب فأقول إنني أراك أفضل من السيد المولوي نذير حسين بسبب بعض جهودك في سبيل الله. </w:t>
      </w:r>
      <w:r w:rsidRPr="00C36163">
        <w:rPr>
          <w:rFonts w:ascii="Traditional Arabic" w:eastAsia="Times New Roman" w:hAnsi="Traditional Arabic" w:cs="Traditional Arabic"/>
          <w:sz w:val="36"/>
          <w:szCs w:val="36"/>
          <w:rtl/>
          <w:lang w:eastAsia="en-GB"/>
        </w:rPr>
        <w:t>وعلى الرغم من شكواي منك في هذه الأمور، فإنني أُكنّ لك المحبة بسبب صفاء باطنك.</w:t>
      </w:r>
      <w:r w:rsidRPr="00C36163">
        <w:rPr>
          <w:rFonts w:ascii="Traditional Arabic" w:hAnsi="Traditional Arabic" w:cs="Traditional Arabic"/>
          <w:sz w:val="36"/>
          <w:szCs w:val="36"/>
          <w:rtl/>
          <w:lang w:bidi="ar-SY"/>
        </w:rPr>
        <w:t xml:space="preserve"> وإذا لم يعرفني الناس سأعتبر ذلك قدري، لا يعني</w:t>
      </w:r>
      <w:r w:rsidR="00C106D4">
        <w:rPr>
          <w:rFonts w:ascii="Traditional Arabic" w:hAnsi="Traditional Arabic" w:cs="Traditional Arabic" w:hint="cs"/>
          <w:sz w:val="36"/>
          <w:szCs w:val="36"/>
          <w:rtl/>
          <w:lang w:bidi="ar-SY"/>
        </w:rPr>
        <w:t>ن</w:t>
      </w:r>
      <w:r w:rsidRPr="00C36163">
        <w:rPr>
          <w:rFonts w:ascii="Traditional Arabic" w:hAnsi="Traditional Arabic" w:cs="Traditional Arabic"/>
          <w:sz w:val="36"/>
          <w:szCs w:val="36"/>
          <w:rtl/>
          <w:lang w:bidi="ar-SY"/>
        </w:rPr>
        <w:t xml:space="preserve">ي النصر ولا </w:t>
      </w:r>
      <w:r w:rsidR="00C106D4" w:rsidRPr="00C36163">
        <w:rPr>
          <w:rFonts w:ascii="Traditional Arabic" w:hAnsi="Traditional Arabic" w:cs="Traditional Arabic" w:hint="cs"/>
          <w:sz w:val="36"/>
          <w:szCs w:val="36"/>
          <w:rtl/>
          <w:lang w:bidi="ar-SY"/>
        </w:rPr>
        <w:t>الهزيمة</w:t>
      </w:r>
      <w:r w:rsidR="00C106D4" w:rsidRPr="00C36163">
        <w:rPr>
          <w:rFonts w:ascii="Traditional Arabic" w:hAnsi="Traditional Arabic" w:cs="Traditional Arabic" w:hint="eastAsia"/>
          <w:sz w:val="36"/>
          <w:szCs w:val="36"/>
          <w:rtl/>
          <w:lang w:bidi="ar-SY"/>
        </w:rPr>
        <w:t>،</w:t>
      </w:r>
      <w:r w:rsidRPr="00C36163">
        <w:rPr>
          <w:rFonts w:ascii="Traditional Arabic" w:hAnsi="Traditional Arabic" w:cs="Traditional Arabic"/>
          <w:sz w:val="36"/>
          <w:szCs w:val="36"/>
          <w:rtl/>
          <w:lang w:bidi="ar-SY"/>
        </w:rPr>
        <w:t xml:space="preserve"> </w:t>
      </w:r>
      <w:r w:rsidRPr="00C36163">
        <w:rPr>
          <w:rFonts w:ascii="Traditional Arabic" w:eastAsia="Jomhuria" w:hAnsi="Traditional Arabic" w:cs="Traditional Arabic"/>
          <w:sz w:val="36"/>
          <w:szCs w:val="36"/>
          <w:rtl/>
        </w:rPr>
        <w:t>بل</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غرضي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كلّه</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العبودية</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وطاعة</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الأمر</w:t>
      </w:r>
      <w:r w:rsidRPr="00C36163">
        <w:rPr>
          <w:rFonts w:ascii="Traditional Arabic" w:hAnsi="Traditional Arabic" w:cs="Traditional Arabic"/>
          <w:sz w:val="36"/>
          <w:szCs w:val="36"/>
          <w:rtl/>
        </w:rPr>
        <w:t>.</w:t>
      </w:r>
      <w:r w:rsidRPr="00C36163">
        <w:rPr>
          <w:rFonts w:ascii="Traditional Arabic" w:eastAsia="Jomhuria" w:hAnsi="Traditional Arabic" w:cs="Traditional Arabic"/>
          <w:sz w:val="36"/>
          <w:szCs w:val="36"/>
          <w:rtl/>
        </w:rPr>
        <w:t>لا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يهمّني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أحقق</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النصر</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أم</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لا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إنما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أمرني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الله</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تعالى</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بهذا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الأمر، فأنا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أقوم</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به</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طاعةً له، فأعلنتُ دعواي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أعلم</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أنكم</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ستتأذون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هذا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الخلاف، ولكن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الأفضل</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عندي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تتحدثوا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معي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أولاً، وأن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تطّلعوا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على</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كتبي، خاصة</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الكتب الثلاثة</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فتح</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الإسلام، توضيح</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المرام، وإزالة</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الأوهام، ثم</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تكتبوا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شيئًا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ليس</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عندي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غمّ أو</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حزن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أنكم</w:t>
      </w:r>
      <w:r w:rsidRPr="00C36163">
        <w:rPr>
          <w:rFonts w:ascii="Traditional Arabic" w:hAnsi="Traditional Arabic" w:cs="Traditional Arabic"/>
          <w:sz w:val="36"/>
          <w:szCs w:val="36"/>
          <w:rtl/>
        </w:rPr>
        <w:t xml:space="preserve"> </w:t>
      </w:r>
      <w:r w:rsidR="00074E36">
        <w:rPr>
          <w:rFonts w:ascii="Traditional Arabic" w:hAnsi="Traditional Arabic" w:cs="Traditional Arabic" w:hint="cs"/>
          <w:sz w:val="36"/>
          <w:szCs w:val="36"/>
          <w:rtl/>
        </w:rPr>
        <w:t>-</w:t>
      </w:r>
      <w:r w:rsidRPr="00C36163">
        <w:rPr>
          <w:rFonts w:ascii="Traditional Arabic" w:eastAsia="Jomhuria" w:hAnsi="Traditional Arabic" w:cs="Traditional Arabic"/>
          <w:sz w:val="36"/>
          <w:szCs w:val="36"/>
          <w:rtl/>
        </w:rPr>
        <w:t>وأنتم</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صديق</w:t>
      </w:r>
      <w:r w:rsidRPr="00C36163">
        <w:rPr>
          <w:rFonts w:ascii="Traditional Arabic" w:hAnsi="Traditional Arabic" w:cs="Traditional Arabic"/>
          <w:sz w:val="36"/>
          <w:szCs w:val="36"/>
          <w:rtl/>
        </w:rPr>
        <w:t xml:space="preserve"> </w:t>
      </w:r>
      <w:r w:rsidR="00074E36">
        <w:rPr>
          <w:rFonts w:ascii="Traditional Arabic" w:hAnsi="Traditional Arabic" w:cs="Traditional Arabic" w:hint="cs"/>
          <w:sz w:val="36"/>
          <w:szCs w:val="36"/>
          <w:rtl/>
        </w:rPr>
        <w:t>-</w:t>
      </w:r>
      <w:r w:rsidR="00074E36"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قد</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أعددتم</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أنفسكم</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للمعارضة، لأن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هذه</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المعارضة</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قد</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تكون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أيضًا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في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سبيل</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الحق</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لعلّكم</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تُدافعون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عن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الحق، ولكن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عليكم</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تقرؤوا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كتبي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أولًا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والآن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حصلت</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لي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الصحة</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لملاقاتكم</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صحتي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جيدة، وأستطيع</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آتي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للقاء</w:t>
      </w:r>
      <w:r w:rsidRPr="00C36163">
        <w:rPr>
          <w:rFonts w:ascii="Traditional Arabic" w:hAnsi="Traditional Arabic" w:cs="Traditional Arabic"/>
          <w:sz w:val="36"/>
          <w:szCs w:val="36"/>
          <w:rtl/>
        </w:rPr>
        <w:t>.</w:t>
      </w:r>
      <w:r w:rsidRPr="00C36163">
        <w:rPr>
          <w:rFonts w:ascii="Traditional Arabic" w:eastAsia="Jomhuria" w:hAnsi="Traditional Arabic" w:cs="Traditional Arabic"/>
          <w:sz w:val="36"/>
          <w:szCs w:val="36"/>
          <w:rtl/>
        </w:rPr>
        <w:t>فإن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جئتم</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إلى</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بطال</w:t>
      </w:r>
      <w:r w:rsidR="00C106D4">
        <w:rPr>
          <w:rFonts w:ascii="Traditional Arabic" w:eastAsia="Jomhuria" w:hAnsi="Traditional Arabic" w:cs="Traditional Arabic" w:hint="cs"/>
          <w:sz w:val="36"/>
          <w:szCs w:val="36"/>
          <w:rtl/>
        </w:rPr>
        <w:t>ه</w:t>
      </w:r>
      <w:r w:rsidRPr="00C36163">
        <w:rPr>
          <w:rFonts w:ascii="Traditional Arabic" w:eastAsia="Jomhuria" w:hAnsi="Traditional Arabic" w:cs="Traditional Arabic"/>
          <w:sz w:val="36"/>
          <w:szCs w:val="36"/>
          <w:rtl/>
        </w:rPr>
        <w:t>، فمع</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أني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مريض</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وفي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حالة</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ضعف</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شديد</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بحيث</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لا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أستطيع</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أداء</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الصلاة</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قائمًا، إلا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أني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أستطيع</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آتي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إليكم</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متعثرًا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ومتمايلًا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لديَّ من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الصحة</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يمكّنني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السفر، غير</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أنني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أعاني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الصداع</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والدوار</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وعلى</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كل</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حال، سأحضر</w:t>
      </w:r>
      <w:r w:rsidR="002612BA">
        <w:rPr>
          <w:rFonts w:ascii="Traditional Arabic" w:eastAsia="Jomhuria" w:hAnsi="Traditional Arabic" w:cs="Traditional Arabic" w:hint="cs"/>
          <w:sz w:val="36"/>
          <w:szCs w:val="36"/>
          <w:rtl/>
        </w:rPr>
        <w:t>"</w:t>
      </w:r>
      <w:r w:rsidRPr="00C36163">
        <w:rPr>
          <w:rFonts w:ascii="Traditional Arabic" w:hAnsi="Traditional Arabic" w:cs="Traditional Arabic"/>
          <w:sz w:val="36"/>
          <w:szCs w:val="36"/>
          <w:rtl/>
        </w:rPr>
        <w:t>.</w:t>
      </w:r>
    </w:p>
    <w:p w14:paraId="636C790B" w14:textId="31214BFC" w:rsidR="00201BD9" w:rsidRPr="00C36163" w:rsidRDefault="00201BD9" w:rsidP="00003185">
      <w:pPr>
        <w:bidi/>
        <w:spacing w:after="0" w:line="20" w:lineRule="atLeast"/>
        <w:jc w:val="both"/>
        <w:rPr>
          <w:rFonts w:ascii="Traditional Arabic" w:hAnsi="Traditional Arabic" w:cs="Traditional Arabic"/>
          <w:sz w:val="36"/>
          <w:szCs w:val="36"/>
        </w:rPr>
      </w:pPr>
      <w:r w:rsidRPr="00C36163">
        <w:rPr>
          <w:rFonts w:ascii="Traditional Arabic" w:eastAsia="Jomhuria" w:hAnsi="Traditional Arabic" w:cs="Traditional Arabic"/>
          <w:sz w:val="36"/>
          <w:szCs w:val="36"/>
          <w:rtl/>
        </w:rPr>
        <w:t>يكتب</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المسيح</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الموعود</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عليه</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الصلاة</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والسلام</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في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مكتوب</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إلى</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المولوي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محمد</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حسین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البطالوي</w:t>
      </w:r>
      <w:r w:rsidRPr="00C36163">
        <w:rPr>
          <w:rFonts w:ascii="Traditional Arabic" w:hAnsi="Traditional Arabic" w:cs="Traditional Arabic"/>
          <w:sz w:val="36"/>
          <w:szCs w:val="36"/>
          <w:rtl/>
        </w:rPr>
        <w:t xml:space="preserve">: </w:t>
      </w:r>
      <w:r w:rsidR="00E7426B">
        <w:rPr>
          <w:rFonts w:ascii="Traditional Arabic" w:hAnsi="Traditional Arabic" w:cs="Traditional Arabic" w:hint="cs"/>
          <w:sz w:val="36"/>
          <w:szCs w:val="36"/>
          <w:rtl/>
        </w:rPr>
        <w:t>"</w:t>
      </w:r>
      <w:r w:rsidRPr="00C36163">
        <w:rPr>
          <w:rFonts w:ascii="Traditional Arabic" w:eastAsia="Jomhuria" w:hAnsi="Traditional Arabic" w:cs="Traditional Arabic"/>
          <w:sz w:val="36"/>
          <w:szCs w:val="36"/>
          <w:rtl/>
        </w:rPr>
        <w:t>إن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لم</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تتأذوا، فإني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أرى</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في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علمي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كتابتكم</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كانت</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فيها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شيء</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الخشونة</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تجاه</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السيد</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المولوي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حکیم</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نور</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الدين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مقارنة</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مع هذا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المتواضع</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لقد</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استعمل</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ألفاظًا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شديدةً في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الرسالة</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التي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كتبها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إليه</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إن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الله</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تعالى</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يحب</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دائمًا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الانكسار</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والتذلل، وينبغي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تكون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أخلاق</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العلماء</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مع</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إخوانهم</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في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أعلى</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درجات</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الرفعة</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يجب</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تكون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الأخلاق</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lastRenderedPageBreak/>
        <w:t>حسنة</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هو</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الغرض</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ذلك</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الدين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الذي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نسعى</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ليلاً ونهارًا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لنصرته</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والحنو</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عليه؟ ليس</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إلا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تكون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أحوالنا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وأفعالنا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وحركاتنا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وسكناتنا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موافقة</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لمشيئة</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الله</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ورسوله</w:t>
      </w:r>
      <w:r w:rsidRPr="00C36163">
        <w:rPr>
          <w:rFonts w:ascii="Traditional Arabic" w:hAnsi="Traditional Arabic" w:cs="Traditional Arabic"/>
          <w:sz w:val="36"/>
          <w:szCs w:val="36"/>
          <w:rtl/>
        </w:rPr>
        <w:t xml:space="preserve"> </w:t>
      </w:r>
      <w:r w:rsidRPr="00C36163">
        <w:rPr>
          <w:rFonts w:ascii="Traditional Arabic" w:eastAsia="Arial Unicode MS" w:hAnsi="Traditional Arabic" w:cs="Traditional Arabic"/>
          <w:sz w:val="36"/>
          <w:szCs w:val="36"/>
          <w:rtl/>
        </w:rPr>
        <w:t>ﷺ</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أرى</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الله</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تعالى</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يحب</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جميع</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أقسام</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الأخلاق</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التواضع</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والانكسار</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وكل</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نوع</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التذلل</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الذي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ينافي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النخوة، ولا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يوجد</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شعبة</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شعب</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الخلق</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يحبها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الله</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مثل</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هذه</w:t>
      </w:r>
      <w:r w:rsidRPr="00C36163">
        <w:rPr>
          <w:rFonts w:ascii="Traditional Arabic" w:hAnsi="Traditional Arabic" w:cs="Traditional Arabic"/>
          <w:sz w:val="36"/>
          <w:szCs w:val="36"/>
          <w:rtl/>
        </w:rPr>
        <w:t>.</w:t>
      </w:r>
      <w:r w:rsidRPr="00C36163">
        <w:rPr>
          <w:rFonts w:ascii="Traditional Arabic" w:eastAsia="Jomhuria" w:hAnsi="Traditional Arabic" w:cs="Traditional Arabic"/>
          <w:sz w:val="36"/>
          <w:szCs w:val="36"/>
          <w:rtl/>
        </w:rPr>
        <w:t>أتذكر</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أنه</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مرة</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وقعت</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بيني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وبين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هندوسي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شديد</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الكفر</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محادثة، وقد</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استعمل</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ألفاظًا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في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تحقير</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الدين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تجاوزت</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الحد</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فبسبب</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حدة</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الغيرة</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للدين، عملتُ إلى</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حد</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بقوله</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تعالى</w:t>
      </w:r>
      <w:r w:rsidRPr="00C36163">
        <w:rPr>
          <w:rFonts w:ascii="Traditional Arabic" w:eastAsia="Arial Unicode MS" w:hAnsi="Traditional Arabic" w:cs="Traditional Arabic"/>
          <w:sz w:val="36"/>
          <w:szCs w:val="36"/>
          <w:rtl/>
        </w:rPr>
        <w:t xml:space="preserve"> ﴿</w:t>
      </w:r>
      <w:r w:rsidRPr="00C36163">
        <w:rPr>
          <w:rFonts w:ascii="Traditional Arabic" w:eastAsia="Jomhuria" w:hAnsi="Traditional Arabic" w:cs="Traditional Arabic"/>
          <w:sz w:val="36"/>
          <w:szCs w:val="36"/>
          <w:rtl/>
        </w:rPr>
        <w:t>وَاغْلُظْ عَلَيْهِم</w:t>
      </w:r>
      <w:r w:rsidRPr="00C36163">
        <w:rPr>
          <w:rFonts w:ascii="Traditional Arabic" w:eastAsia="Katibeh" w:hAnsi="Traditional Arabic" w:cs="Traditional Arabic"/>
          <w:sz w:val="36"/>
          <w:szCs w:val="36"/>
          <w:rtl/>
        </w:rPr>
        <w:t xml:space="preserve">ْ﴾، </w:t>
      </w:r>
      <w:r w:rsidRPr="00C36163">
        <w:rPr>
          <w:rFonts w:ascii="Traditional Arabic" w:eastAsia="Jomhuria" w:hAnsi="Traditional Arabic" w:cs="Traditional Arabic"/>
          <w:sz w:val="36"/>
          <w:szCs w:val="36"/>
          <w:rtl/>
        </w:rPr>
        <w:t>ولكن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بما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هذه</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الخشونة</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كانت</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موجهة</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إلى</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شخص</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معين، أوحي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إليَّ: «في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خلقك</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شدة</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كثيرة، الرفقَ الرفقَ». مع</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أنني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قد</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رددتُ عليه، فقد</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أمرني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الله</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تعالى</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بعد</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ذلك</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أرفق</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به</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وإن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أنصفنا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أنفسنا، فإن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شأننا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وشأن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علمنا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كذا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وكذا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لو</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ضرب</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طائر</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صغير</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منقاره</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في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البحر</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لما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نقص</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منه</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شيئًا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الأفضل</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لنا</w:t>
      </w:r>
      <w:r w:rsidRPr="00C36163">
        <w:rPr>
          <w:rFonts w:ascii="Traditional Arabic" w:hAnsi="Traditional Arabic" w:cs="Traditional Arabic"/>
          <w:sz w:val="36"/>
          <w:szCs w:val="36"/>
          <w:rtl/>
        </w:rPr>
        <w:t xml:space="preserve"> </w:t>
      </w:r>
      <w:r w:rsidR="00074E36">
        <w:rPr>
          <w:rFonts w:ascii="Traditional Arabic" w:hAnsi="Traditional Arabic" w:cs="Traditional Arabic" w:hint="cs"/>
          <w:sz w:val="36"/>
          <w:szCs w:val="36"/>
          <w:rtl/>
        </w:rPr>
        <w:t>-</w:t>
      </w:r>
      <w:r w:rsidR="00074E36"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ونحن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في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الحقيقة</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خاكسار</w:t>
      </w:r>
      <w:r w:rsidRPr="00C36163">
        <w:rPr>
          <w:rFonts w:ascii="Traditional Arabic" w:hAnsi="Traditional Arabic" w:cs="Traditional Arabic"/>
          <w:sz w:val="36"/>
          <w:szCs w:val="36"/>
          <w:rtl/>
        </w:rPr>
        <w:t xml:space="preserve">" </w:t>
      </w:r>
      <w:r w:rsidR="00074E36">
        <w:rPr>
          <w:rFonts w:ascii="Traditional Arabic" w:hAnsi="Traditional Arabic" w:cs="Traditional Arabic" w:hint="cs"/>
          <w:sz w:val="36"/>
          <w:szCs w:val="36"/>
          <w:rtl/>
        </w:rPr>
        <w:t>-</w:t>
      </w:r>
      <w:r w:rsidR="00074E36"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نبقى</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ترابًا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إذا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كان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مولانا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لا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يحب</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منا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التكبر</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والنخوة، فلماذا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نسعى</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إليه؟ إن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العزة</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التي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تجعلنا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محل</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عتاب</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الله</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أفضل</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لنا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تلك</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العزة</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التي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تجعلنا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بعيدين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عن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رضاه</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لَأَنْ نُهانَ خيرٌ لنا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نُغضِبَ اللهَ تعالى</w:t>
      </w:r>
      <w:r w:rsidR="002E6136">
        <w:rPr>
          <w:rFonts w:ascii="Traditional Arabic" w:eastAsia="Jomhuria" w:hAnsi="Traditional Arabic" w:cs="Traditional Arabic" w:hint="cs"/>
          <w:sz w:val="36"/>
          <w:szCs w:val="36"/>
          <w:rtl/>
        </w:rPr>
        <w:t>"</w:t>
      </w:r>
      <w:r w:rsidRPr="00C36163">
        <w:rPr>
          <w:rFonts w:ascii="Traditional Arabic" w:hAnsi="Traditional Arabic" w:cs="Traditional Arabic"/>
          <w:sz w:val="36"/>
          <w:szCs w:val="36"/>
          <w:rtl/>
        </w:rPr>
        <w:t>.</w:t>
      </w:r>
    </w:p>
    <w:p w14:paraId="536C9521" w14:textId="4EBB14DC" w:rsidR="00201BD9" w:rsidRPr="00C36163" w:rsidRDefault="00201BD9" w:rsidP="00003185">
      <w:pPr>
        <w:bidi/>
        <w:spacing w:after="0" w:line="20" w:lineRule="atLeast"/>
        <w:jc w:val="both"/>
        <w:rPr>
          <w:rFonts w:ascii="Traditional Arabic" w:hAnsi="Traditional Arabic" w:cs="Traditional Arabic"/>
          <w:sz w:val="36"/>
          <w:szCs w:val="36"/>
        </w:rPr>
      </w:pPr>
      <w:r w:rsidRPr="00C36163">
        <w:rPr>
          <w:rFonts w:ascii="Traditional Arabic" w:eastAsia="Jomhuria" w:hAnsi="Traditional Arabic" w:cs="Traditional Arabic"/>
          <w:sz w:val="36"/>
          <w:szCs w:val="36"/>
          <w:rtl/>
        </w:rPr>
        <w:t>إذ</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كان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كل</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قولٍ له</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وكل</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فعلٍ له</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مفعمًا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بإظهار</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التواضع، ولم</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تكن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له</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إلا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غاية</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واحدة، وهي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طلب</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رضا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الله</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تعالى</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وأن</w:t>
      </w:r>
      <w:r w:rsidRPr="00C36163">
        <w:rPr>
          <w:rFonts w:ascii="Traditional Arabic" w:hAnsi="Traditional Arabic" w:cs="Traditional Arabic"/>
          <w:sz w:val="36"/>
          <w:szCs w:val="36"/>
          <w:rtl/>
        </w:rPr>
        <w:t xml:space="preserve"> </w:t>
      </w:r>
      <w:r w:rsidR="00946BC9">
        <w:rPr>
          <w:rFonts w:ascii="Traditional Arabic" w:eastAsia="Jomhuria" w:hAnsi="Traditional Arabic" w:cs="Traditional Arabic" w:hint="cs"/>
          <w:sz w:val="36"/>
          <w:szCs w:val="36"/>
          <w:rtl/>
        </w:rPr>
        <w:t>تُ</w:t>
      </w:r>
      <w:r w:rsidRPr="00C36163">
        <w:rPr>
          <w:rFonts w:ascii="Traditional Arabic" w:eastAsia="Jomhuria" w:hAnsi="Traditional Arabic" w:cs="Traditional Arabic"/>
          <w:sz w:val="36"/>
          <w:szCs w:val="36"/>
          <w:rtl/>
        </w:rPr>
        <w:t>بلَّغ</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رسالته</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إلى</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العالم، وتُقام</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وحدانيته</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وكان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يوصينا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مرارًا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وتكرارًا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بأن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نتواضع، فإن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في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ذلك</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صلاحنا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وخيرنا، وهو</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الذي</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يقربنا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إلى</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الله</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تعالى</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نسأل</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الله</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تعالى</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أن</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يوفقنا</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لاتباع</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سبل</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التواضع</w:t>
      </w:r>
      <w:r w:rsidRPr="00C36163">
        <w:rPr>
          <w:rFonts w:ascii="Traditional Arabic" w:hAnsi="Traditional Arabic" w:cs="Traditional Arabic"/>
          <w:sz w:val="36"/>
          <w:szCs w:val="36"/>
          <w:rtl/>
        </w:rPr>
        <w:t xml:space="preserve">. </w:t>
      </w:r>
      <w:r w:rsidRPr="00C36163">
        <w:rPr>
          <w:rFonts w:ascii="Traditional Arabic" w:eastAsia="Jomhuria" w:hAnsi="Traditional Arabic" w:cs="Traditional Arabic"/>
          <w:sz w:val="36"/>
          <w:szCs w:val="36"/>
          <w:rtl/>
        </w:rPr>
        <w:t>آمين</w:t>
      </w:r>
      <w:r w:rsidRPr="00C36163">
        <w:rPr>
          <w:rFonts w:ascii="Traditional Arabic" w:hAnsi="Traditional Arabic" w:cs="Traditional Arabic"/>
          <w:sz w:val="36"/>
          <w:szCs w:val="36"/>
          <w:rtl/>
        </w:rPr>
        <w:t>.</w:t>
      </w:r>
    </w:p>
    <w:p w14:paraId="07A1EFAE" w14:textId="77777777" w:rsidR="00201BD9" w:rsidRPr="00C36163" w:rsidRDefault="00201BD9" w:rsidP="00003185">
      <w:pPr>
        <w:shd w:val="clear" w:color="auto" w:fill="FFFFFF"/>
        <w:bidi/>
        <w:spacing w:after="0" w:line="20" w:lineRule="atLeast"/>
        <w:jc w:val="center"/>
        <w:rPr>
          <w:rFonts w:ascii="Traditional Arabic" w:eastAsia="Times New Roman" w:hAnsi="Traditional Arabic" w:cs="Traditional Arabic"/>
          <w:sz w:val="36"/>
          <w:szCs w:val="36"/>
          <w:rtl/>
          <w:lang w:eastAsia="en-GB"/>
        </w:rPr>
      </w:pPr>
      <w:r w:rsidRPr="00C36163">
        <w:rPr>
          <w:rFonts w:ascii="Traditional Arabic" w:eastAsia="Times New Roman" w:hAnsi="Traditional Arabic" w:cs="Traditional Arabic"/>
          <w:sz w:val="36"/>
          <w:szCs w:val="36"/>
          <w:rtl/>
          <w:lang w:eastAsia="en-GB"/>
        </w:rPr>
        <w:t>****</w:t>
      </w:r>
    </w:p>
    <w:p w14:paraId="27730990" w14:textId="2594796B" w:rsidR="008B0529" w:rsidRPr="00201120" w:rsidRDefault="008B0529" w:rsidP="00003185">
      <w:pPr>
        <w:pStyle w:val="Text"/>
        <w:spacing w:line="20" w:lineRule="atLeast"/>
        <w:ind w:firstLine="0"/>
        <w:rPr>
          <w:rFonts w:ascii="Traditional Arabic" w:hAnsi="Traditional Arabic" w:cs="Traditional Arabic"/>
          <w:sz w:val="36"/>
          <w:szCs w:val="36"/>
          <w:rtl/>
        </w:rPr>
      </w:pPr>
    </w:p>
    <w:sectPr w:rsidR="008B0529" w:rsidRPr="00201120"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E93C1" w14:textId="77777777" w:rsidR="00141E10" w:rsidRDefault="00141E10" w:rsidP="00C02DCD">
      <w:pPr>
        <w:spacing w:after="0" w:line="240" w:lineRule="auto"/>
      </w:pPr>
      <w:r>
        <w:separator/>
      </w:r>
    </w:p>
  </w:endnote>
  <w:endnote w:type="continuationSeparator" w:id="0">
    <w:p w14:paraId="31925C3F" w14:textId="77777777" w:rsidR="00141E10" w:rsidRDefault="00141E10"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Katibeh">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CE598" w14:textId="77777777" w:rsidR="00141E10" w:rsidRDefault="00141E10" w:rsidP="00C02DCD">
      <w:pPr>
        <w:spacing w:after="0" w:line="240" w:lineRule="auto"/>
      </w:pPr>
      <w:r>
        <w:separator/>
      </w:r>
    </w:p>
  </w:footnote>
  <w:footnote w:type="continuationSeparator" w:id="0">
    <w:p w14:paraId="08EE2A54" w14:textId="77777777" w:rsidR="00141E10" w:rsidRDefault="00141E10"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0449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03185"/>
    <w:rsid w:val="00006258"/>
    <w:rsid w:val="00031188"/>
    <w:rsid w:val="000323A0"/>
    <w:rsid w:val="0006180E"/>
    <w:rsid w:val="00074E36"/>
    <w:rsid w:val="00082E11"/>
    <w:rsid w:val="000A38EB"/>
    <w:rsid w:val="000B1191"/>
    <w:rsid w:val="000C0FFF"/>
    <w:rsid w:val="000D60B4"/>
    <w:rsid w:val="000E467D"/>
    <w:rsid w:val="00105376"/>
    <w:rsid w:val="00111614"/>
    <w:rsid w:val="001256AD"/>
    <w:rsid w:val="00132924"/>
    <w:rsid w:val="00134BBA"/>
    <w:rsid w:val="00135441"/>
    <w:rsid w:val="001408C8"/>
    <w:rsid w:val="00141E10"/>
    <w:rsid w:val="00143037"/>
    <w:rsid w:val="00151AEE"/>
    <w:rsid w:val="00162C54"/>
    <w:rsid w:val="001660D0"/>
    <w:rsid w:val="001838C2"/>
    <w:rsid w:val="001845CD"/>
    <w:rsid w:val="00196289"/>
    <w:rsid w:val="001A294C"/>
    <w:rsid w:val="001A74C7"/>
    <w:rsid w:val="001B0C6A"/>
    <w:rsid w:val="001B7CA8"/>
    <w:rsid w:val="001B7E93"/>
    <w:rsid w:val="001C34B1"/>
    <w:rsid w:val="001C606A"/>
    <w:rsid w:val="00201120"/>
    <w:rsid w:val="00201501"/>
    <w:rsid w:val="00201BD9"/>
    <w:rsid w:val="00214E59"/>
    <w:rsid w:val="002212DE"/>
    <w:rsid w:val="00227161"/>
    <w:rsid w:val="0022771E"/>
    <w:rsid w:val="00242303"/>
    <w:rsid w:val="00247A10"/>
    <w:rsid w:val="00251169"/>
    <w:rsid w:val="002612BA"/>
    <w:rsid w:val="00271EDC"/>
    <w:rsid w:val="00275162"/>
    <w:rsid w:val="00277F8D"/>
    <w:rsid w:val="002C0B5B"/>
    <w:rsid w:val="002C552C"/>
    <w:rsid w:val="002C5C30"/>
    <w:rsid w:val="002D5B43"/>
    <w:rsid w:val="002E6136"/>
    <w:rsid w:val="002E72FF"/>
    <w:rsid w:val="002F7044"/>
    <w:rsid w:val="00306E67"/>
    <w:rsid w:val="00332979"/>
    <w:rsid w:val="00337738"/>
    <w:rsid w:val="00360EB6"/>
    <w:rsid w:val="00364C3D"/>
    <w:rsid w:val="003800BC"/>
    <w:rsid w:val="00382E0B"/>
    <w:rsid w:val="00394D79"/>
    <w:rsid w:val="003A2604"/>
    <w:rsid w:val="003B068D"/>
    <w:rsid w:val="003C1360"/>
    <w:rsid w:val="003C1745"/>
    <w:rsid w:val="003F0DA3"/>
    <w:rsid w:val="004033E5"/>
    <w:rsid w:val="00405127"/>
    <w:rsid w:val="00410288"/>
    <w:rsid w:val="00410A75"/>
    <w:rsid w:val="00413BE0"/>
    <w:rsid w:val="00414EEA"/>
    <w:rsid w:val="004236F4"/>
    <w:rsid w:val="00423AC3"/>
    <w:rsid w:val="00433951"/>
    <w:rsid w:val="0043399E"/>
    <w:rsid w:val="00433E36"/>
    <w:rsid w:val="0045212C"/>
    <w:rsid w:val="00452833"/>
    <w:rsid w:val="004726D1"/>
    <w:rsid w:val="00492AB0"/>
    <w:rsid w:val="004971B8"/>
    <w:rsid w:val="004A40FA"/>
    <w:rsid w:val="004B5C03"/>
    <w:rsid w:val="004D0AB7"/>
    <w:rsid w:val="004D41BF"/>
    <w:rsid w:val="004D4DC0"/>
    <w:rsid w:val="004D6ADE"/>
    <w:rsid w:val="004F6E59"/>
    <w:rsid w:val="00500F67"/>
    <w:rsid w:val="005063AB"/>
    <w:rsid w:val="00524F74"/>
    <w:rsid w:val="0055154F"/>
    <w:rsid w:val="005606A5"/>
    <w:rsid w:val="00560F03"/>
    <w:rsid w:val="00561999"/>
    <w:rsid w:val="00561EE1"/>
    <w:rsid w:val="00562C49"/>
    <w:rsid w:val="00564FA3"/>
    <w:rsid w:val="00571EAD"/>
    <w:rsid w:val="005734EB"/>
    <w:rsid w:val="005A3C67"/>
    <w:rsid w:val="005A7024"/>
    <w:rsid w:val="005B7477"/>
    <w:rsid w:val="005C692F"/>
    <w:rsid w:val="005D2528"/>
    <w:rsid w:val="005E516F"/>
    <w:rsid w:val="0060722D"/>
    <w:rsid w:val="00614DE8"/>
    <w:rsid w:val="0062232C"/>
    <w:rsid w:val="0062499C"/>
    <w:rsid w:val="006277AA"/>
    <w:rsid w:val="00644C19"/>
    <w:rsid w:val="006704EC"/>
    <w:rsid w:val="00672B8E"/>
    <w:rsid w:val="006804C2"/>
    <w:rsid w:val="00684FD8"/>
    <w:rsid w:val="006A0805"/>
    <w:rsid w:val="006A3D0C"/>
    <w:rsid w:val="006C7E70"/>
    <w:rsid w:val="006D6852"/>
    <w:rsid w:val="006E1399"/>
    <w:rsid w:val="006E18EB"/>
    <w:rsid w:val="006E1E18"/>
    <w:rsid w:val="006E45C1"/>
    <w:rsid w:val="007250B8"/>
    <w:rsid w:val="0075387D"/>
    <w:rsid w:val="00753A47"/>
    <w:rsid w:val="00761365"/>
    <w:rsid w:val="007B6A47"/>
    <w:rsid w:val="007D481F"/>
    <w:rsid w:val="007E1678"/>
    <w:rsid w:val="007E6F13"/>
    <w:rsid w:val="007F1D8F"/>
    <w:rsid w:val="0080070F"/>
    <w:rsid w:val="0083492B"/>
    <w:rsid w:val="00846839"/>
    <w:rsid w:val="008530AC"/>
    <w:rsid w:val="00857B57"/>
    <w:rsid w:val="00862F46"/>
    <w:rsid w:val="008633E7"/>
    <w:rsid w:val="00864EE8"/>
    <w:rsid w:val="00872304"/>
    <w:rsid w:val="008752DD"/>
    <w:rsid w:val="00891150"/>
    <w:rsid w:val="00894F7C"/>
    <w:rsid w:val="008B0529"/>
    <w:rsid w:val="008B3C03"/>
    <w:rsid w:val="008B4A0C"/>
    <w:rsid w:val="008C17DB"/>
    <w:rsid w:val="008C1B77"/>
    <w:rsid w:val="008E29CC"/>
    <w:rsid w:val="008E68A1"/>
    <w:rsid w:val="008F351E"/>
    <w:rsid w:val="00911C91"/>
    <w:rsid w:val="00921873"/>
    <w:rsid w:val="00927A34"/>
    <w:rsid w:val="0093024D"/>
    <w:rsid w:val="00946BC9"/>
    <w:rsid w:val="00980333"/>
    <w:rsid w:val="009866DE"/>
    <w:rsid w:val="00991B43"/>
    <w:rsid w:val="00995E98"/>
    <w:rsid w:val="00995EB3"/>
    <w:rsid w:val="009A200D"/>
    <w:rsid w:val="009B23D5"/>
    <w:rsid w:val="009B4242"/>
    <w:rsid w:val="009B5C44"/>
    <w:rsid w:val="009C3022"/>
    <w:rsid w:val="009D060D"/>
    <w:rsid w:val="009D1DED"/>
    <w:rsid w:val="009D7FE1"/>
    <w:rsid w:val="009F15C5"/>
    <w:rsid w:val="009F4857"/>
    <w:rsid w:val="009F5F37"/>
    <w:rsid w:val="009F7E28"/>
    <w:rsid w:val="00A05FAA"/>
    <w:rsid w:val="00A062B6"/>
    <w:rsid w:val="00A102E0"/>
    <w:rsid w:val="00A25234"/>
    <w:rsid w:val="00A45F5F"/>
    <w:rsid w:val="00A519EF"/>
    <w:rsid w:val="00A65F6A"/>
    <w:rsid w:val="00A67B52"/>
    <w:rsid w:val="00A71DAC"/>
    <w:rsid w:val="00A73D55"/>
    <w:rsid w:val="00AA4A1C"/>
    <w:rsid w:val="00AC27DD"/>
    <w:rsid w:val="00AC70FC"/>
    <w:rsid w:val="00AF081A"/>
    <w:rsid w:val="00AF3143"/>
    <w:rsid w:val="00AF36E3"/>
    <w:rsid w:val="00AF722F"/>
    <w:rsid w:val="00B01BC4"/>
    <w:rsid w:val="00B10FD2"/>
    <w:rsid w:val="00B168CC"/>
    <w:rsid w:val="00B227EC"/>
    <w:rsid w:val="00B22A21"/>
    <w:rsid w:val="00B413B6"/>
    <w:rsid w:val="00B55B1D"/>
    <w:rsid w:val="00B62939"/>
    <w:rsid w:val="00B727B1"/>
    <w:rsid w:val="00B84DEF"/>
    <w:rsid w:val="00B9018B"/>
    <w:rsid w:val="00BA1F49"/>
    <w:rsid w:val="00BA5844"/>
    <w:rsid w:val="00BB209E"/>
    <w:rsid w:val="00BC2B7A"/>
    <w:rsid w:val="00BC674A"/>
    <w:rsid w:val="00BC6C7E"/>
    <w:rsid w:val="00BD6746"/>
    <w:rsid w:val="00BE7BFF"/>
    <w:rsid w:val="00BF4BAD"/>
    <w:rsid w:val="00C01849"/>
    <w:rsid w:val="00C02DCD"/>
    <w:rsid w:val="00C055C8"/>
    <w:rsid w:val="00C106D4"/>
    <w:rsid w:val="00C16ACA"/>
    <w:rsid w:val="00C219B5"/>
    <w:rsid w:val="00C232C4"/>
    <w:rsid w:val="00C24627"/>
    <w:rsid w:val="00C3139A"/>
    <w:rsid w:val="00C44B2A"/>
    <w:rsid w:val="00C55A0C"/>
    <w:rsid w:val="00C56B50"/>
    <w:rsid w:val="00C610B8"/>
    <w:rsid w:val="00C63C17"/>
    <w:rsid w:val="00C71F47"/>
    <w:rsid w:val="00C8013F"/>
    <w:rsid w:val="00C824B1"/>
    <w:rsid w:val="00C83866"/>
    <w:rsid w:val="00C84872"/>
    <w:rsid w:val="00CB31CB"/>
    <w:rsid w:val="00CC2D5F"/>
    <w:rsid w:val="00CC40F5"/>
    <w:rsid w:val="00CD1243"/>
    <w:rsid w:val="00CE3897"/>
    <w:rsid w:val="00CE774C"/>
    <w:rsid w:val="00D076C9"/>
    <w:rsid w:val="00D07A72"/>
    <w:rsid w:val="00D11362"/>
    <w:rsid w:val="00D174D1"/>
    <w:rsid w:val="00D21AE2"/>
    <w:rsid w:val="00D2276B"/>
    <w:rsid w:val="00D359CE"/>
    <w:rsid w:val="00D373FF"/>
    <w:rsid w:val="00D37A50"/>
    <w:rsid w:val="00D432F6"/>
    <w:rsid w:val="00D50FD3"/>
    <w:rsid w:val="00D56A13"/>
    <w:rsid w:val="00D613A3"/>
    <w:rsid w:val="00D84C28"/>
    <w:rsid w:val="00D85192"/>
    <w:rsid w:val="00D9041D"/>
    <w:rsid w:val="00D923B6"/>
    <w:rsid w:val="00DD5AE0"/>
    <w:rsid w:val="00DE3AF5"/>
    <w:rsid w:val="00DF715F"/>
    <w:rsid w:val="00E11EE7"/>
    <w:rsid w:val="00E16BE6"/>
    <w:rsid w:val="00E1735C"/>
    <w:rsid w:val="00E21113"/>
    <w:rsid w:val="00E472F9"/>
    <w:rsid w:val="00E60A55"/>
    <w:rsid w:val="00E7426B"/>
    <w:rsid w:val="00E97198"/>
    <w:rsid w:val="00EA32C8"/>
    <w:rsid w:val="00EA7A07"/>
    <w:rsid w:val="00EB0213"/>
    <w:rsid w:val="00EB1FDE"/>
    <w:rsid w:val="00EB5E5F"/>
    <w:rsid w:val="00EC1E87"/>
    <w:rsid w:val="00EC4441"/>
    <w:rsid w:val="00EE4539"/>
    <w:rsid w:val="00EE7F41"/>
    <w:rsid w:val="00F113E6"/>
    <w:rsid w:val="00F21FB8"/>
    <w:rsid w:val="00F254A1"/>
    <w:rsid w:val="00F3563C"/>
    <w:rsid w:val="00F6125B"/>
    <w:rsid w:val="00F6758A"/>
    <w:rsid w:val="00F7203F"/>
    <w:rsid w:val="00F80C9E"/>
    <w:rsid w:val="00F87440"/>
    <w:rsid w:val="00FA509C"/>
    <w:rsid w:val="00FA699F"/>
    <w:rsid w:val="00FB74A6"/>
    <w:rsid w:val="00FC1D46"/>
    <w:rsid w:val="00FD2DCE"/>
    <w:rsid w:val="00FD4A78"/>
    <w:rsid w:val="00FE2631"/>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77AA"/>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B55B1D"/>
    <w:pPr>
      <w:keepNext/>
      <w:keepLines/>
      <w:spacing w:before="280" w:after="80" w:line="276" w:lineRule="auto"/>
      <w:outlineLvl w:val="3"/>
    </w:pPr>
    <w:rPr>
      <w:rFonts w:ascii="Roboto" w:eastAsia="Roboto" w:hAnsi="Roboto" w:cs="Roboto"/>
      <w:color w:val="666666"/>
      <w:sz w:val="24"/>
      <w:szCs w:val="24"/>
      <w:highlight w:val="white"/>
      <w:lang w:val="en" w:eastAsia="en-GB"/>
    </w:rPr>
  </w:style>
  <w:style w:type="paragraph" w:styleId="Heading5">
    <w:name w:val="heading 5"/>
    <w:basedOn w:val="Normal"/>
    <w:next w:val="Normal"/>
    <w:link w:val="Heading5Char"/>
    <w:rsid w:val="00B55B1D"/>
    <w:pPr>
      <w:keepNext/>
      <w:keepLines/>
      <w:spacing w:before="240" w:after="80" w:line="276" w:lineRule="auto"/>
      <w:outlineLvl w:val="4"/>
    </w:pPr>
    <w:rPr>
      <w:rFonts w:ascii="Roboto" w:eastAsia="Roboto" w:hAnsi="Roboto" w:cs="Roboto"/>
      <w:color w:val="666666"/>
      <w:highlight w:val="white"/>
      <w:lang w:val="en" w:eastAsia="en-GB"/>
    </w:rPr>
  </w:style>
  <w:style w:type="paragraph" w:styleId="Heading6">
    <w:name w:val="heading 6"/>
    <w:basedOn w:val="Normal"/>
    <w:next w:val="Normal"/>
    <w:link w:val="Heading6Char"/>
    <w:rsid w:val="00B55B1D"/>
    <w:pPr>
      <w:keepNext/>
      <w:keepLines/>
      <w:spacing w:before="240" w:after="80" w:line="276" w:lineRule="auto"/>
      <w:outlineLvl w:val="5"/>
    </w:pPr>
    <w:rPr>
      <w:rFonts w:ascii="Roboto" w:eastAsia="Roboto" w:hAnsi="Roboto" w:cs="Roboto"/>
      <w:i/>
      <w:iCs/>
      <w:color w:val="666666"/>
      <w:highlight w:val="white"/>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rsid w:val="00B55B1D"/>
    <w:rPr>
      <w:rFonts w:ascii="Roboto" w:eastAsia="Roboto" w:hAnsi="Roboto" w:cs="Roboto"/>
      <w:color w:val="666666"/>
      <w:sz w:val="24"/>
      <w:szCs w:val="24"/>
      <w:highlight w:val="white"/>
      <w:lang w:val="en" w:eastAsia="en-GB"/>
    </w:rPr>
  </w:style>
  <w:style w:type="character" w:customStyle="1" w:styleId="Heading5Char">
    <w:name w:val="Heading 5 Char"/>
    <w:basedOn w:val="DefaultParagraphFont"/>
    <w:link w:val="Heading5"/>
    <w:rsid w:val="00B55B1D"/>
    <w:rPr>
      <w:rFonts w:ascii="Roboto" w:eastAsia="Roboto" w:hAnsi="Roboto" w:cs="Roboto"/>
      <w:color w:val="666666"/>
      <w:highlight w:val="white"/>
      <w:lang w:val="en" w:eastAsia="en-GB"/>
    </w:rPr>
  </w:style>
  <w:style w:type="character" w:customStyle="1" w:styleId="Heading6Char">
    <w:name w:val="Heading 6 Char"/>
    <w:basedOn w:val="DefaultParagraphFont"/>
    <w:link w:val="Heading6"/>
    <w:rsid w:val="00B55B1D"/>
    <w:rPr>
      <w:rFonts w:ascii="Roboto" w:eastAsia="Roboto" w:hAnsi="Roboto" w:cs="Roboto"/>
      <w:i/>
      <w:iCs/>
      <w:color w:val="666666"/>
      <w:highlight w:val="white"/>
      <w:lang w:val="en" w:eastAsia="en-GB"/>
    </w:rPr>
  </w:style>
  <w:style w:type="table" w:customStyle="1" w:styleId="TableNormal0">
    <w:name w:val="TableNormal"/>
    <w:rsid w:val="00B55B1D"/>
    <w:pPr>
      <w:spacing w:after="0" w:line="276" w:lineRule="auto"/>
    </w:pPr>
    <w:rPr>
      <w:rFonts w:ascii="Roboto" w:eastAsia="Roboto" w:hAnsi="Roboto" w:cs="Roboto"/>
      <w:color w:val="212529"/>
      <w:sz w:val="24"/>
      <w:szCs w:val="24"/>
      <w:highlight w:val="white"/>
      <w:lang w:val="en" w:eastAsia="en-GB"/>
    </w:rPr>
    <w:tblPr>
      <w:tblCellMar>
        <w:top w:w="100" w:type="dxa"/>
        <w:left w:w="100" w:type="dxa"/>
        <w:bottom w:w="100" w:type="dxa"/>
        <w:right w:w="100" w:type="dxa"/>
      </w:tblCellMar>
    </w:tblPr>
  </w:style>
  <w:style w:type="paragraph" w:styleId="Title">
    <w:name w:val="Title"/>
    <w:basedOn w:val="Normal"/>
    <w:next w:val="Normal"/>
    <w:link w:val="TitleChar"/>
    <w:rsid w:val="00B55B1D"/>
    <w:pPr>
      <w:keepNext/>
      <w:keepLines/>
      <w:spacing w:after="60" w:line="276" w:lineRule="auto"/>
    </w:pPr>
    <w:rPr>
      <w:rFonts w:ascii="Roboto" w:eastAsia="Roboto" w:hAnsi="Roboto" w:cs="Roboto"/>
      <w:color w:val="212529"/>
      <w:sz w:val="52"/>
      <w:szCs w:val="52"/>
      <w:highlight w:val="white"/>
      <w:lang w:val="en" w:eastAsia="en-GB"/>
    </w:rPr>
  </w:style>
  <w:style w:type="character" w:customStyle="1" w:styleId="TitleChar">
    <w:name w:val="Title Char"/>
    <w:basedOn w:val="DefaultParagraphFont"/>
    <w:link w:val="Title"/>
    <w:rsid w:val="00B55B1D"/>
    <w:rPr>
      <w:rFonts w:ascii="Roboto" w:eastAsia="Roboto" w:hAnsi="Roboto" w:cs="Roboto"/>
      <w:color w:val="212529"/>
      <w:sz w:val="52"/>
      <w:szCs w:val="52"/>
      <w:highlight w:val="white"/>
      <w:lang w:val="en" w:eastAsia="en-GB"/>
    </w:rPr>
  </w:style>
  <w:style w:type="paragraph" w:styleId="Subtitle">
    <w:name w:val="Subtitle"/>
    <w:basedOn w:val="Normal"/>
    <w:next w:val="Normal"/>
    <w:link w:val="SubtitleChar"/>
    <w:rsid w:val="00B55B1D"/>
    <w:pPr>
      <w:keepNext/>
      <w:keepLines/>
      <w:spacing w:after="320" w:line="276" w:lineRule="auto"/>
    </w:pPr>
    <w:rPr>
      <w:rFonts w:ascii="Arial" w:eastAsia="Arial" w:hAnsi="Arial" w:cs="Arial"/>
      <w:color w:val="666666"/>
      <w:sz w:val="30"/>
      <w:szCs w:val="30"/>
      <w:highlight w:val="white"/>
      <w:lang w:val="en" w:eastAsia="en-GB"/>
    </w:rPr>
  </w:style>
  <w:style w:type="character" w:customStyle="1" w:styleId="SubtitleChar">
    <w:name w:val="Subtitle Char"/>
    <w:basedOn w:val="DefaultParagraphFont"/>
    <w:link w:val="Subtitle"/>
    <w:rsid w:val="00B55B1D"/>
    <w:rPr>
      <w:rFonts w:ascii="Arial" w:eastAsia="Arial" w:hAnsi="Arial" w:cs="Arial"/>
      <w:color w:val="666666"/>
      <w:sz w:val="30"/>
      <w:szCs w:val="30"/>
      <w:highlight w:val="white"/>
      <w:lang w:val="en" w:eastAsia="en-GB"/>
    </w:rPr>
  </w:style>
  <w:style w:type="character" w:customStyle="1" w:styleId="HADEESURDUChar">
    <w:name w:val="HADEES URDU Char"/>
    <w:link w:val="HADEESURDU"/>
    <w:locked/>
    <w:rsid w:val="00006258"/>
    <w:rPr>
      <w:bCs/>
      <w:color w:val="000000"/>
      <w:sz w:val="36"/>
      <w:szCs w:val="36"/>
    </w:rPr>
  </w:style>
  <w:style w:type="paragraph" w:customStyle="1" w:styleId="HADEESURDU">
    <w:name w:val="HADEES URDU"/>
    <w:basedOn w:val="Normal"/>
    <w:link w:val="HADEESURDUChar"/>
    <w:qFormat/>
    <w:rsid w:val="00006258"/>
    <w:pPr>
      <w:widowControl w:val="0"/>
      <w:bidi/>
      <w:spacing w:after="0" w:line="1000" w:lineRule="exact"/>
      <w:jc w:val="both"/>
    </w:pPr>
    <w:rPr>
      <w:bCs/>
      <w:color w:val="000000"/>
      <w:sz w:val="36"/>
      <w:szCs w:val="36"/>
    </w:rPr>
  </w:style>
  <w:style w:type="paragraph" w:customStyle="1" w:styleId="Reference">
    <w:name w:val="Reference"/>
    <w:basedOn w:val="Normal"/>
    <w:link w:val="ReferenceChar"/>
    <w:qFormat/>
    <w:rsid w:val="00151AEE"/>
    <w:pPr>
      <w:bidi/>
      <w:spacing w:after="0" w:line="240" w:lineRule="auto"/>
      <w:jc w:val="right"/>
    </w:pPr>
    <w:rPr>
      <w:rFonts w:ascii="Jameel Noori Nastaleeq" w:eastAsia="Calibri" w:hAnsi="Jameel Noori Nastaleeq" w:cs="Times New Roman"/>
      <w:sz w:val="46"/>
      <w:szCs w:val="46"/>
      <w:lang w:val="en-US"/>
    </w:rPr>
  </w:style>
  <w:style w:type="character" w:customStyle="1" w:styleId="ReferenceChar">
    <w:name w:val="Reference Char"/>
    <w:link w:val="Reference"/>
    <w:rsid w:val="00151AEE"/>
    <w:rPr>
      <w:rFonts w:ascii="Jameel Noori Nastaleeq" w:eastAsia="Calibri" w:hAnsi="Jameel Noori Nastaleeq" w:cs="Times New Roman"/>
      <w:sz w:val="46"/>
      <w:szCs w:val="46"/>
      <w:lang w:val="en-US"/>
    </w:rPr>
  </w:style>
  <w:style w:type="character" w:customStyle="1" w:styleId="HadithurduChar">
    <w:name w:val="Hadith urdu Char"/>
    <w:link w:val="Hadithurdu"/>
    <w:locked/>
    <w:rsid w:val="00151AEE"/>
    <w:rPr>
      <w:rFonts w:eastAsia="Times New Roman"/>
      <w:sz w:val="36"/>
      <w:szCs w:val="36"/>
      <w:lang w:bidi="ur-PK"/>
    </w:rPr>
  </w:style>
  <w:style w:type="paragraph" w:customStyle="1" w:styleId="Hadithurdu">
    <w:name w:val="Hadith urdu"/>
    <w:basedOn w:val="Normal"/>
    <w:link w:val="HadithurduChar"/>
    <w:qFormat/>
    <w:rsid w:val="00151AEE"/>
    <w:pPr>
      <w:bidi/>
      <w:spacing w:after="0" w:line="1000" w:lineRule="exact"/>
      <w:jc w:val="both"/>
    </w:pPr>
    <w:rPr>
      <w:rFonts w:eastAsia="Times New Roman"/>
      <w:sz w:val="36"/>
      <w:szCs w:val="36"/>
      <w:lang w:bidi="ur-PK"/>
    </w:rPr>
  </w:style>
  <w:style w:type="character" w:styleId="Emphasis">
    <w:name w:val="Emphasis"/>
    <w:basedOn w:val="DefaultParagraphFont"/>
    <w:uiPriority w:val="20"/>
    <w:qFormat/>
    <w:rsid w:val="004726D1"/>
    <w:rPr>
      <w:i/>
      <w:iCs/>
    </w:rPr>
  </w:style>
  <w:style w:type="paragraph" w:styleId="Revision">
    <w:name w:val="Revision"/>
    <w:hidden/>
    <w:uiPriority w:val="99"/>
    <w:semiHidden/>
    <w:rsid w:val="006804C2"/>
    <w:pPr>
      <w:spacing w:after="0" w:line="240" w:lineRule="auto"/>
    </w:pPr>
  </w:style>
  <w:style w:type="character" w:customStyle="1" w:styleId="names">
    <w:name w:val="names"/>
    <w:rsid w:val="004B5C03"/>
  </w:style>
  <w:style w:type="character" w:customStyle="1" w:styleId="mainsubj">
    <w:name w:val="mainsubj"/>
    <w:rsid w:val="004B5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F5428-CAD0-46A9-9BB4-53B0CFE9F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4350</Words>
  <Characters>24798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2</cp:revision>
  <dcterms:created xsi:type="dcterms:W3CDTF">2026-06-01T09:05:00Z</dcterms:created>
  <dcterms:modified xsi:type="dcterms:W3CDTF">2026-06-01T09:05:00Z</dcterms:modified>
</cp:coreProperties>
</file>